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05" w:rsidRDefault="00501D27" w:rsidP="002B0A41">
      <w:bookmarkStart w:id="0" w:name="_GoBack"/>
      <w:bookmarkEnd w:id="0"/>
      <w:r>
        <w:t>Очень часто приходится слышать вопро с - откуда возникло назван</w:t>
      </w:r>
      <w:r w:rsidR="00A64205">
        <w:t>ие  Караидель. Самый популярный ответ  то, что в нашей рек</w:t>
      </w:r>
      <w:r w:rsidR="00286796">
        <w:t xml:space="preserve">е отражается лес и поэтому она кажется </w:t>
      </w:r>
      <w:r w:rsidR="00A64205">
        <w:t xml:space="preserve"> черн</w:t>
      </w:r>
      <w:r w:rsidR="00286796">
        <w:t xml:space="preserve">ого </w:t>
      </w:r>
      <w:r w:rsidR="00A64205">
        <w:t xml:space="preserve"> цвет</w:t>
      </w:r>
      <w:r w:rsidR="00286796">
        <w:t>а</w:t>
      </w:r>
      <w:r w:rsidR="00A64205">
        <w:t>. Однако тюркское слово «Кара»</w:t>
      </w:r>
      <w:r w:rsidR="0036667A" w:rsidRPr="0036667A">
        <w:t xml:space="preserve"> </w:t>
      </w:r>
      <w:r w:rsidR="00A64205">
        <w:t>имеет около 20 значений, поэтому не факт что п</w:t>
      </w:r>
      <w:r w:rsidR="000A6842">
        <w:t>ра</w:t>
      </w:r>
      <w:r w:rsidR="00A64205">
        <w:t xml:space="preserve">вильный перевод «черная река». Могли быть и следующие варианты </w:t>
      </w:r>
      <w:r w:rsidR="000A6842">
        <w:t>–«</w:t>
      </w:r>
      <w:r w:rsidR="00A64205">
        <w:t>г</w:t>
      </w:r>
      <w:r w:rsidR="000A6842">
        <w:t>розная»</w:t>
      </w:r>
      <w:r w:rsidR="0036667A" w:rsidRPr="0036667A">
        <w:t xml:space="preserve">, </w:t>
      </w:r>
      <w:r w:rsidR="000A6842">
        <w:t>«</w:t>
      </w:r>
      <w:r w:rsidR="0036667A" w:rsidRPr="0036667A">
        <w:t>сильн</w:t>
      </w:r>
      <w:r w:rsidR="000A6842">
        <w:t>ая»</w:t>
      </w:r>
      <w:r w:rsidR="0036667A" w:rsidRPr="0036667A">
        <w:t>,</w:t>
      </w:r>
      <w:r w:rsidR="000A6842">
        <w:t xml:space="preserve"> «мощная»,</w:t>
      </w:r>
      <w:r w:rsidR="0036667A" w:rsidRPr="0036667A">
        <w:t xml:space="preserve"> </w:t>
      </w:r>
      <w:r w:rsidR="000A6842">
        <w:t>«</w:t>
      </w:r>
      <w:r w:rsidR="0036667A" w:rsidRPr="0036667A">
        <w:t>богат</w:t>
      </w:r>
      <w:r w:rsidR="000A6842">
        <w:t>ая», «великая»,</w:t>
      </w:r>
      <w:r w:rsidR="0036667A" w:rsidRPr="0036667A">
        <w:t xml:space="preserve"> </w:t>
      </w:r>
      <w:r w:rsidR="00A64205" w:rsidRPr="00A64205">
        <w:t>«чист</w:t>
      </w:r>
      <w:r w:rsidR="000A6842">
        <w:t>ая</w:t>
      </w:r>
      <w:r w:rsidR="00A64205" w:rsidRPr="00A64205">
        <w:t>», «прозрачн</w:t>
      </w:r>
      <w:r w:rsidR="000A6842">
        <w:t>ая</w:t>
      </w:r>
      <w:r w:rsidR="00A64205" w:rsidRPr="00A64205">
        <w:t>»</w:t>
      </w:r>
      <w:r w:rsidR="000A6842">
        <w:t xml:space="preserve"> и др. Кроме того в поисках интересных  фактов о нашем районе нашла несколько легенд о Караидели.</w:t>
      </w:r>
    </w:p>
    <w:p w:rsidR="002B0A41" w:rsidRPr="00CE580D" w:rsidRDefault="002B0A41" w:rsidP="002B0A41">
      <w:pPr>
        <w:rPr>
          <w:b/>
        </w:rPr>
      </w:pPr>
      <w:r w:rsidRPr="00CE580D">
        <w:rPr>
          <w:b/>
        </w:rPr>
        <w:t xml:space="preserve">Агидель и Караидель </w:t>
      </w:r>
    </w:p>
    <w:p w:rsidR="002B0A41" w:rsidRDefault="002B0A41" w:rsidP="002B0A41">
      <w:r>
        <w:t xml:space="preserve"> Легенды Южного урала </w:t>
      </w:r>
    </w:p>
    <w:p w:rsidR="002B0A41" w:rsidRDefault="002B0A41" w:rsidP="002B0A41">
      <w:r>
        <w:t>Очень давно жил на свете великан Урал. И были у него две взрослые дочери. Часто спорили они о том, которой из них быть старшей. Решил тогда Урал выпустить дочерей на волю, посмотреть, как они себя поведут, тогда и решить вопрос о старшинстве.</w:t>
      </w:r>
    </w:p>
    <w:p w:rsidR="002B0A41" w:rsidRDefault="002B0A41" w:rsidP="002B0A41">
      <w:r>
        <w:t>Отодвинул великан гранитные ворота, и понеслись его дочери по свету. А отец силу да упорство их пытает: то скалу гранитную на путь бросит, то болотцем путь перегородит. И видит отец: та, что на юг побежала, стала не только могучей и выносливой, но и сердцем посветлела. А вторая стала строптивой и своенравной — на скалы бросается, почернела вся, и струи ее стали холодными.</w:t>
      </w:r>
    </w:p>
    <w:p w:rsidR="002B0A41" w:rsidRDefault="002B0A41" w:rsidP="002B0A41">
      <w:r>
        <w:t>Пророкотал Урал: «Не годами прожитыми, а делами сделанными приобретается старшинство. Одну из вас за светлую души Агиделью назвали, а другую за нрав суровый нарекли Караиделью. А теперь сливайте воды воедино, и быть Агидели за старшую».</w:t>
      </w:r>
    </w:p>
    <w:p w:rsidR="002B0A41" w:rsidRDefault="002B0A41" w:rsidP="002B0A41">
      <w:r>
        <w:t>Реки действительно отличаются друг от друга и цветом воды и убранством берегов.</w:t>
      </w:r>
    </w:p>
    <w:p w:rsidR="002B0A41" w:rsidRPr="00CE580D" w:rsidRDefault="00405B90" w:rsidP="00405B90">
      <w:pPr>
        <w:ind w:left="-993" w:right="-569"/>
        <w:rPr>
          <w:b/>
        </w:rPr>
      </w:pPr>
      <w:r>
        <w:t xml:space="preserve">                   </w:t>
      </w:r>
      <w:r w:rsidR="002B0A41" w:rsidRPr="00CE580D">
        <w:rPr>
          <w:b/>
        </w:rPr>
        <w:t>Легенда Агидель и Караидель.</w:t>
      </w:r>
    </w:p>
    <w:p w:rsidR="002B0A41" w:rsidRDefault="002B0A41" w:rsidP="002B0A41">
      <w:r>
        <w:t>Однажды встретились Агидель и Караидель, и решили утром отправиться вместе в путь. Проснулась по утру Агидель, а той и след простыл. Желая догнать Караидель, поскакала Агидель от скалы на скалу, от одного горного кряжа на другой, но догнать так и не смогла. Повернула она обратно и пошла другим путем. Поэтому, если один берег Агидели вздыбился крутыми скалами и высокими холмами, то другой — сплошная равнина. А если одна ее сторона-низина, то другая — на всем своем протяжении — горный хребет.</w:t>
      </w:r>
    </w:p>
    <w:p w:rsidR="002B0A41" w:rsidRPr="00693EB4" w:rsidRDefault="002B0A41" w:rsidP="002B0A41">
      <w:pPr>
        <w:rPr>
          <w:b/>
        </w:rPr>
      </w:pPr>
      <w:r w:rsidRPr="00693EB4">
        <w:rPr>
          <w:b/>
        </w:rPr>
        <w:t>Караидель</w:t>
      </w:r>
    </w:p>
    <w:p w:rsidR="002B0A41" w:rsidRDefault="002B0A41" w:rsidP="002B0A41">
      <w:r>
        <w:t>Давным-давно, жили на берегу реки старик со старухой, и был у них маленький сын Алтын-сака, у которого была любимая игрушка — золотая монета. Однажды старик заметил, что в их доме творится что-то неладное. У них завелся злой дух. Тогда решили он покинуть старое стойбище. И перекочевали. Алтын-сака обнаружил, что он оставил свою золотую монету в старом доме. Решил он вернуться за ней. Долго отговаривал его старик, но не смог. Сел Алтын-сака на конька и поскакал. Приехав на старое стойбище, увидел он старую женщину. Это была ведьма.</w:t>
      </w:r>
    </w:p>
    <w:p w:rsidR="002B0A41" w:rsidRDefault="002B0A41" w:rsidP="002B0A41">
      <w:r>
        <w:t>— Спустись, Алтын-сака, забери свою монету, — сказала бабушка. И только спешился Алтын-сака, схватила его старуха. Вырвался Алтын-сака и взобрался на дерево, а старуха схватила топор и стала рубить его. Распрощался Алтын-сака с жизнью, но вдруг увидел он маленького воробья.</w:t>
      </w:r>
    </w:p>
    <w:p w:rsidR="002B0A41" w:rsidRDefault="002B0A41" w:rsidP="002B0A41">
      <w:r>
        <w:t>— Воробушек, лети к моим родителям, скажи, чтобы Черное Ухо и Белое Ухо, собак моих выпустили, — взмолился Алтын-сака.</w:t>
      </w:r>
    </w:p>
    <w:p w:rsidR="002B0A41" w:rsidRDefault="002B0A41" w:rsidP="002B0A41">
      <w:r>
        <w:t>Улетел воробей. А старуха все рубит и рубит, совсем срубила дерево. Видит Алтын-сака — плохо дело, но тут он увидел, что пыль на дороге столбом поднялась — то были его собаки. Подбежали они к дереву. Увидела их старуха и прыгнула в реку. Белое Ухо прыгнул за ней, а Черное Ухо обернулся к Алтын-саке и сказал человеческим голосом:</w:t>
      </w:r>
    </w:p>
    <w:p w:rsidR="002B0A41" w:rsidRDefault="002B0A41" w:rsidP="002B0A41">
      <w:r>
        <w:lastRenderedPageBreak/>
        <w:t>— Если вода в реке покраснеет — твоя беда, мы погибли. Если же почернеет — старуха. И тоже прыгнул в реку. Смотрит Алтын-сака на воду и видит — покраснела она. Похолодело у него на сердце, но вдруг вода почернела. Удивился Алтын-сака. Тут собаки из воды вышли. Отдышались, и говорит Белое Ухо:</w:t>
      </w:r>
    </w:p>
    <w:p w:rsidR="002B0A41" w:rsidRDefault="002B0A41" w:rsidP="002B0A41">
      <w:r>
        <w:t>— Тяжело далась нам победа. Отрезала ведьма мне ухо. Оттого вода и покраснела. Но мы одолели ее. Потому-то вода и почернела.</w:t>
      </w:r>
    </w:p>
    <w:p w:rsidR="002B0A41" w:rsidRDefault="002B0A41" w:rsidP="002B0A41">
      <w:r>
        <w:t>Обрадовался Алтын-сака и поехал домой.</w:t>
      </w:r>
    </w:p>
    <w:p w:rsidR="002B0A41" w:rsidRDefault="002B0A41" w:rsidP="002B0A41">
      <w:r>
        <w:t>А вода в той реке с тех пор черной кажется. Но на самом деле прозрачная она, так как не только кровь ведьмы, но и собаки в ней.</w:t>
      </w:r>
    </w:p>
    <w:p w:rsidR="00286796" w:rsidRDefault="00286796" w:rsidP="002B0A41"/>
    <w:p w:rsidR="00286796" w:rsidRDefault="00286796" w:rsidP="00286796">
      <w:r>
        <w:t xml:space="preserve">Караидель </w:t>
      </w:r>
    </w:p>
    <w:p w:rsidR="00286796" w:rsidRDefault="00286796" w:rsidP="00286796">
      <w:r>
        <w:t xml:space="preserve"> Автор: Administrator </w:t>
      </w:r>
    </w:p>
    <w:p w:rsidR="00286796" w:rsidRDefault="00286796" w:rsidP="00286796">
      <w:r>
        <w:t xml:space="preserve"> История  -  Легенды рек Башкирии </w:t>
      </w:r>
    </w:p>
    <w:p w:rsidR="00286796" w:rsidRDefault="00286796" w:rsidP="00286796"/>
    <w:p w:rsidR="00286796" w:rsidRDefault="00286796" w:rsidP="00286796">
      <w:r>
        <w:t xml:space="preserve">В стародавние времена жил-был один батыр. Был он из тех батыров, которые много видели на своем веку, много земель проехали, во многих войнах участвовали. Когда он в последний раз вернулся с войны, царь призвал его к себе и поблагодарил за героические подвиги. </w:t>
      </w:r>
    </w:p>
    <w:p w:rsidR="00286796" w:rsidRDefault="00286796" w:rsidP="00286796">
      <w:r>
        <w:t xml:space="preserve"> - Ты, батыр, спас Отчизну. Спасибо тебе за это. Возьми из моих сокровищ все, что пожелаешь. </w:t>
      </w:r>
    </w:p>
    <w:p w:rsidR="00286796" w:rsidRDefault="00286796" w:rsidP="00286796">
      <w:r>
        <w:t xml:space="preserve"> - Благодарю, - отвечал тот. – Мне не нужно никаких сокровищ, достаточно двух вещей, мой царь. </w:t>
      </w:r>
    </w:p>
    <w:p w:rsidR="00286796" w:rsidRDefault="00286796" w:rsidP="00286796">
      <w:r>
        <w:t xml:space="preserve"> - Проси, молодец, - отвечал царь. - Я готов дать тебе все, что хочешь. - Ты мне, царское твое величество, если можешь, дай свободу, - сказал батыр. – Уеду я куда-нибудь подальше и буду там жить до скончания дней своих. - Хорошо, - произнес царь. – Над этим мы подумаем. – Какая у тебя еще просьба? Вторая моя просьба – о коне. Дней, мой царь, второго скакуна из твоего золотого сарая. Будет мне друг на чужбине. </w:t>
      </w:r>
    </w:p>
    <w:p w:rsidR="00286796" w:rsidRDefault="00286796" w:rsidP="00286796">
      <w:r>
        <w:t xml:space="preserve"> Задумался царь. Обе просьбы батыра были непростые. </w:t>
      </w:r>
    </w:p>
    <w:p w:rsidR="00286796" w:rsidRDefault="00286796" w:rsidP="00286796">
      <w:r>
        <w:t xml:space="preserve"> - Сказанное слово, – что выпущенная стрела, мой царь, не забудь, что ты сказал. </w:t>
      </w:r>
    </w:p>
    <w:p w:rsidR="00286796" w:rsidRDefault="00286796" w:rsidP="00286796">
      <w:r>
        <w:t xml:space="preserve"> Царь велел привести коня и объявил егета вольным человеком. </w:t>
      </w:r>
    </w:p>
    <w:p w:rsidR="00286796" w:rsidRDefault="00286796" w:rsidP="00286796">
      <w:r>
        <w:t xml:space="preserve"> А батыру только того и надо. Вскочил на вороного коня, ударил стременами и птицей полетел в родную сторону, к Уральским хребтам. Сказывают, не было в тех краях человека, который бы не загляделся на его коня, не восхитился молча или вслух. </w:t>
      </w:r>
    </w:p>
    <w:p w:rsidR="00286796" w:rsidRDefault="00286796" w:rsidP="00286796">
      <w:r>
        <w:t xml:space="preserve"> Объявились и такие, что не прочь посягнуть на коня батыра. Тогда он подумал: «У меня есть воля, есть вороной, чтобы сесть в седло. Почему же я должен жить среди этих людей?» И уехал он, куда глаза глядят. </w:t>
      </w:r>
    </w:p>
    <w:p w:rsidR="00286796" w:rsidRDefault="00286796" w:rsidP="00286796">
      <w:r>
        <w:t xml:space="preserve"> Поездил по земле, а потом обосновался у подножья одной горы. Там вырыл себе глубокую пещеру, стал в ней жить. </w:t>
      </w:r>
    </w:p>
    <w:p w:rsidR="00286796" w:rsidRDefault="00286796" w:rsidP="00286796">
      <w:r>
        <w:t xml:space="preserve"> И вот вороной заговорил человеческим голосом: </w:t>
      </w:r>
    </w:p>
    <w:p w:rsidR="00286796" w:rsidRDefault="00286796" w:rsidP="00286796">
      <w:r>
        <w:t xml:space="preserve"> - Эй, батыр, смотри, не проворонь меня. Давай лучше отправимся в путь. Когда мы в пути, никто не может меня отнять у тебя. </w:t>
      </w:r>
    </w:p>
    <w:p w:rsidR="00286796" w:rsidRDefault="00286796" w:rsidP="00286796">
      <w:r>
        <w:t xml:space="preserve"> - Нет, - ответил батыр. – Я тебя, мой скакун, и так никому не отдам. Укрою внутри этой горы. </w:t>
      </w:r>
    </w:p>
    <w:p w:rsidR="00286796" w:rsidRDefault="00286796" w:rsidP="00286796">
      <w:r>
        <w:t xml:space="preserve"> И он снова стал рыть гору, спрятал в ней своего коня и завалил подземелье громадными камнями. </w:t>
      </w:r>
    </w:p>
    <w:p w:rsidR="00286796" w:rsidRDefault="00286796" w:rsidP="00286796">
      <w:r>
        <w:t xml:space="preserve"> А люди, желавшие увидеть коня, шли и шли отовсюду. Не выдержал долгого одиночества, заржал в недрах горы вороной жеребец, и голос его разнесся далеко. Услышали его люди и пошли на тот голос. Устроив засаду, схватили они того батыра, обнаружили, где был спрятан вороной жеребец и стали пробираться в подземелье. Почуяв беду, конь насторожился. Едва был отторгнут последний камень, сорвался он с места и стрелою вылетел из своего убежища. </w:t>
      </w:r>
    </w:p>
    <w:p w:rsidR="00286796" w:rsidRDefault="00286796" w:rsidP="00286796">
      <w:r>
        <w:t xml:space="preserve"> От мощного удара его копыт рухнула гора, и оттуда вырвался водный поток. То в одну, то в другую сторону скакал вороной конь через густые леса, а водный поток, вырвавшийся из горных недр, мчался вслед за ним, не отставая ни на шаг. Вороной скакун домчался до Агидели и исчез с глаз долой, никто его больше не видел. А водный поток стремительно влился в Агидель-реку. </w:t>
      </w:r>
    </w:p>
    <w:p w:rsidR="00286796" w:rsidRDefault="00286796" w:rsidP="00286796">
      <w:r>
        <w:t xml:space="preserve"> Вот так возникла Караидель.</w:t>
      </w:r>
    </w:p>
    <w:p w:rsidR="00B3732A" w:rsidRDefault="00B3732A" w:rsidP="00286796"/>
    <w:sectPr w:rsidR="00B3732A" w:rsidSect="00405B90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1"/>
    <w:rsid w:val="00027B36"/>
    <w:rsid w:val="00030528"/>
    <w:rsid w:val="000A6842"/>
    <w:rsid w:val="00286796"/>
    <w:rsid w:val="002B0A41"/>
    <w:rsid w:val="0036667A"/>
    <w:rsid w:val="003C6700"/>
    <w:rsid w:val="00405B90"/>
    <w:rsid w:val="00501D27"/>
    <w:rsid w:val="00557814"/>
    <w:rsid w:val="00693EB4"/>
    <w:rsid w:val="007006BD"/>
    <w:rsid w:val="00763258"/>
    <w:rsid w:val="00965F68"/>
    <w:rsid w:val="00A03694"/>
    <w:rsid w:val="00A64205"/>
    <w:rsid w:val="00B3732A"/>
    <w:rsid w:val="00BE2EE0"/>
    <w:rsid w:val="00C81C43"/>
    <w:rsid w:val="00CE580D"/>
    <w:rsid w:val="00C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E944-CE17-4CEB-81A9-CC6804B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 Windows</cp:lastModifiedBy>
  <cp:revision>2</cp:revision>
  <dcterms:created xsi:type="dcterms:W3CDTF">2021-11-15T15:22:00Z</dcterms:created>
  <dcterms:modified xsi:type="dcterms:W3CDTF">2021-11-15T15:22:00Z</dcterms:modified>
</cp:coreProperties>
</file>