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7B" w:rsidRPr="00FB747B" w:rsidRDefault="009767C5" w:rsidP="00FB747B">
      <w:pPr>
        <w:spacing w:after="120" w:line="240" w:lineRule="auto"/>
        <w:ind w:right="-10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3230496</wp:posOffset>
            </wp:positionH>
            <wp:positionV relativeFrom="paragraph">
              <wp:posOffset>101216</wp:posOffset>
            </wp:positionV>
            <wp:extent cx="2936801" cy="2147777"/>
            <wp:effectExtent l="19050" t="0" r="0" b="0"/>
            <wp:wrapNone/>
            <wp:docPr id="12" name="Рисунок 10" descr="C:\Users\Зульфира\Desktop\141684410_se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ульфира\Desktop\141684410_sero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01" cy="2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47B" w:rsidRPr="00FB747B">
        <w:rPr>
          <w:rFonts w:ascii="Times New Roman" w:hAnsi="Times New Roman" w:cs="Times New Roman"/>
          <w:b/>
          <w:sz w:val="24"/>
          <w:szCs w:val="24"/>
        </w:rPr>
        <w:t>Если дорог тебе твой дом,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Где ты русским выкормлен был,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Под бревенчатым потолком,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Где ты, в люльке качаясь, плыл;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Если дороги в доме том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Тебе стены, печь и углы,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Дедом, прадедом и отцом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В нем исхоженные полы;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Если мил тебе бедный сад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С майским цветом, с жужжаньем пчел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И под липой сто лет назад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В землю вкопанный дедом стол;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Если ты не хочешь, чтоб пол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В твоем доме фашист топтал,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Чтоб он сел за дедовский стол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И деревья в саду сломал...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Если мать тебе дорога —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Тебя выкормившая грудь,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Где давно уже нет молока,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Только можно щекой прильнуть;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 xml:space="preserve">Если вынести </w:t>
      </w:r>
      <w:proofErr w:type="gramStart"/>
      <w:r w:rsidRPr="00FB747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B747B">
        <w:rPr>
          <w:rFonts w:ascii="Times New Roman" w:hAnsi="Times New Roman" w:cs="Times New Roman"/>
          <w:sz w:val="24"/>
          <w:szCs w:val="24"/>
        </w:rPr>
        <w:t xml:space="preserve"> сил,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Чтоб фашист, к ней постоем став,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По щекам морщинистым бил,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Косы на руку намотав;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Чтобы те же руки ее,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>Что несли тебя в колыбель,</w:t>
      </w:r>
    </w:p>
    <w:p w:rsidR="00FB747B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 xml:space="preserve">Мыли </w:t>
      </w:r>
      <w:proofErr w:type="gramStart"/>
      <w:r w:rsidRPr="00FB747B">
        <w:rPr>
          <w:rFonts w:ascii="Times New Roman" w:hAnsi="Times New Roman" w:cs="Times New Roman"/>
          <w:sz w:val="24"/>
          <w:szCs w:val="24"/>
        </w:rPr>
        <w:t>гаду</w:t>
      </w:r>
      <w:proofErr w:type="gramEnd"/>
      <w:r w:rsidRPr="00FB747B">
        <w:rPr>
          <w:rFonts w:ascii="Times New Roman" w:hAnsi="Times New Roman" w:cs="Times New Roman"/>
          <w:sz w:val="24"/>
          <w:szCs w:val="24"/>
        </w:rPr>
        <w:t xml:space="preserve"> его белье</w:t>
      </w:r>
    </w:p>
    <w:p w:rsidR="00D872A8" w:rsidRPr="00FB747B" w:rsidRDefault="00FB747B" w:rsidP="00FB747B">
      <w:pPr>
        <w:spacing w:after="12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FB747B">
        <w:rPr>
          <w:rFonts w:ascii="Times New Roman" w:hAnsi="Times New Roman" w:cs="Times New Roman"/>
          <w:sz w:val="24"/>
          <w:szCs w:val="24"/>
        </w:rPr>
        <w:t xml:space="preserve">И стелили ему постель... </w:t>
      </w:r>
    </w:p>
    <w:p w:rsidR="00D872A8" w:rsidRDefault="00D872A8" w:rsidP="00D872A8">
      <w:pPr>
        <w:ind w:right="-1023"/>
      </w:pPr>
    </w:p>
    <w:p w:rsidR="009767C5" w:rsidRDefault="009767C5" w:rsidP="000F777B">
      <w:pPr>
        <w:spacing w:after="0"/>
        <w:ind w:right="-1023"/>
        <w:rPr>
          <w:rFonts w:ascii="Times New Roman" w:hAnsi="Times New Roman" w:cs="Times New Roman"/>
          <w:sz w:val="28"/>
          <w:szCs w:val="28"/>
        </w:rPr>
      </w:pPr>
    </w:p>
    <w:p w:rsidR="009767C5" w:rsidRDefault="009767C5" w:rsidP="000F777B">
      <w:pPr>
        <w:spacing w:after="0"/>
        <w:ind w:right="-1023"/>
        <w:rPr>
          <w:rFonts w:ascii="Times New Roman" w:hAnsi="Times New Roman" w:cs="Times New Roman"/>
          <w:sz w:val="28"/>
          <w:szCs w:val="28"/>
        </w:rPr>
      </w:pPr>
    </w:p>
    <w:p w:rsidR="009767C5" w:rsidRDefault="009767C5" w:rsidP="000F777B">
      <w:pPr>
        <w:spacing w:after="0"/>
        <w:ind w:right="-1023"/>
        <w:rPr>
          <w:rFonts w:ascii="Times New Roman" w:hAnsi="Times New Roman" w:cs="Times New Roman"/>
          <w:sz w:val="28"/>
          <w:szCs w:val="28"/>
        </w:rPr>
      </w:pPr>
    </w:p>
    <w:p w:rsidR="009767C5" w:rsidRDefault="009767C5" w:rsidP="000F777B">
      <w:pPr>
        <w:spacing w:after="0"/>
        <w:ind w:right="-1023"/>
        <w:rPr>
          <w:rFonts w:ascii="Times New Roman" w:hAnsi="Times New Roman" w:cs="Times New Roman"/>
          <w:sz w:val="28"/>
          <w:szCs w:val="28"/>
        </w:rPr>
      </w:pPr>
    </w:p>
    <w:p w:rsidR="009767C5" w:rsidRDefault="009767C5" w:rsidP="000F777B">
      <w:pPr>
        <w:spacing w:after="0"/>
        <w:ind w:right="-1023"/>
        <w:rPr>
          <w:rFonts w:ascii="Times New Roman" w:hAnsi="Times New Roman" w:cs="Times New Roman"/>
          <w:sz w:val="28"/>
          <w:szCs w:val="28"/>
        </w:rPr>
      </w:pPr>
    </w:p>
    <w:p w:rsidR="009767C5" w:rsidRDefault="009767C5" w:rsidP="000F777B">
      <w:pPr>
        <w:spacing w:after="0"/>
        <w:ind w:right="-1023"/>
        <w:rPr>
          <w:rFonts w:ascii="Times New Roman" w:hAnsi="Times New Roman" w:cs="Times New Roman"/>
          <w:sz w:val="28"/>
          <w:szCs w:val="28"/>
        </w:rPr>
      </w:pPr>
    </w:p>
    <w:p w:rsidR="009767C5" w:rsidRDefault="009767C5" w:rsidP="000F777B">
      <w:pPr>
        <w:spacing w:after="0"/>
        <w:ind w:right="-1023"/>
        <w:rPr>
          <w:rFonts w:ascii="Times New Roman" w:hAnsi="Times New Roman" w:cs="Times New Roman"/>
          <w:sz w:val="28"/>
          <w:szCs w:val="28"/>
        </w:rPr>
      </w:pPr>
    </w:p>
    <w:p w:rsidR="009767C5" w:rsidRDefault="009767C5" w:rsidP="000F777B">
      <w:pPr>
        <w:spacing w:after="0"/>
        <w:ind w:right="-1023"/>
        <w:rPr>
          <w:rFonts w:ascii="Times New Roman" w:hAnsi="Times New Roman" w:cs="Times New Roman"/>
          <w:sz w:val="28"/>
          <w:szCs w:val="28"/>
        </w:rPr>
      </w:pPr>
    </w:p>
    <w:p w:rsidR="009767C5" w:rsidRDefault="009767C5" w:rsidP="000F777B">
      <w:pPr>
        <w:spacing w:after="0"/>
        <w:ind w:right="-1023"/>
        <w:rPr>
          <w:rFonts w:ascii="Times New Roman" w:hAnsi="Times New Roman" w:cs="Times New Roman"/>
          <w:sz w:val="28"/>
          <w:szCs w:val="28"/>
        </w:rPr>
      </w:pPr>
    </w:p>
    <w:p w:rsidR="009767C5" w:rsidRDefault="009767C5" w:rsidP="000F777B">
      <w:pPr>
        <w:spacing w:after="0"/>
        <w:ind w:right="-1023"/>
        <w:rPr>
          <w:rFonts w:ascii="Times New Roman" w:hAnsi="Times New Roman" w:cs="Times New Roman"/>
          <w:sz w:val="28"/>
          <w:szCs w:val="28"/>
        </w:rPr>
      </w:pPr>
    </w:p>
    <w:p w:rsidR="000F777B" w:rsidRPr="00AD502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Жди меня, и я вернусь,</w:t>
      </w:r>
    </w:p>
    <w:p w:rsidR="000F777B" w:rsidRPr="00AD502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Всем смертям назло.</w:t>
      </w:r>
    </w:p>
    <w:p w:rsidR="000F777B" w:rsidRPr="00AD502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Кто не ждал меня, тот пусть</w:t>
      </w:r>
    </w:p>
    <w:p w:rsidR="000F777B" w:rsidRPr="00AD502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Скажет: — Повезло.</w:t>
      </w:r>
    </w:p>
    <w:p w:rsidR="000F777B" w:rsidRPr="00AD502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Не понять, не ждавшим им,</w:t>
      </w:r>
    </w:p>
    <w:p w:rsidR="000F777B" w:rsidRPr="00AD502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Как среди огня</w:t>
      </w:r>
    </w:p>
    <w:p w:rsidR="000F777B" w:rsidRPr="00AD502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Ожиданием своим</w:t>
      </w:r>
    </w:p>
    <w:p w:rsidR="000F777B" w:rsidRPr="00AD502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Ты спасла меня.</w:t>
      </w:r>
    </w:p>
    <w:p w:rsidR="000F777B" w:rsidRPr="00AD502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Как я выжил, будем знать</w:t>
      </w:r>
    </w:p>
    <w:p w:rsidR="000F777B" w:rsidRPr="00AD502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Только мы с тобой,-</w:t>
      </w:r>
    </w:p>
    <w:p w:rsidR="000F777B" w:rsidRPr="00AD502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Просто ты умела ждать,</w:t>
      </w:r>
    </w:p>
    <w:p w:rsidR="000F777B" w:rsidRDefault="000F777B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AD502B">
        <w:rPr>
          <w:rFonts w:ascii="Times New Roman" w:hAnsi="Times New Roman" w:cs="Times New Roman"/>
          <w:sz w:val="24"/>
          <w:szCs w:val="24"/>
        </w:rPr>
        <w:t>Как никто другой.</w:t>
      </w:r>
    </w:p>
    <w:p w:rsidR="00192AF3" w:rsidRPr="00AD502B" w:rsidRDefault="00192AF3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</w:p>
    <w:p w:rsidR="000B7C71" w:rsidRPr="00192AF3" w:rsidRDefault="000B7C71" w:rsidP="000B7C71">
      <w:pPr>
        <w:spacing w:after="120" w:line="240" w:lineRule="auto"/>
        <w:jc w:val="center"/>
        <w:rPr>
          <w:rFonts w:ascii="Book Antiqua" w:eastAsia="Times New Roman" w:hAnsi="Book Antiqua" w:cs="Times New Roman"/>
          <w:color w:val="0070C0"/>
          <w:kern w:val="28"/>
          <w:sz w:val="28"/>
          <w:szCs w:val="28"/>
          <w:lang w:eastAsia="ru-RU"/>
        </w:rPr>
      </w:pPr>
      <w:r w:rsidRPr="00192AF3">
        <w:rPr>
          <w:rFonts w:ascii="Book Antiqua" w:eastAsia="Times New Roman" w:hAnsi="Book Antiqua" w:cs="Times New Roman"/>
          <w:color w:val="0070C0"/>
          <w:kern w:val="28"/>
          <w:sz w:val="28"/>
          <w:szCs w:val="28"/>
          <w:lang w:eastAsia="ru-RU"/>
        </w:rPr>
        <w:t>  Наш адрес:</w:t>
      </w:r>
    </w:p>
    <w:p w:rsidR="000B7C71" w:rsidRPr="004E2F8B" w:rsidRDefault="000B7C71" w:rsidP="000B7C71">
      <w:pPr>
        <w:spacing w:after="120" w:line="240" w:lineRule="auto"/>
        <w:jc w:val="center"/>
        <w:rPr>
          <w:rFonts w:ascii="Book Antiqua" w:eastAsia="Times New Roman" w:hAnsi="Book Antiqua" w:cs="Times New Roman"/>
          <w:color w:val="0070C0"/>
          <w:kern w:val="28"/>
          <w:sz w:val="28"/>
          <w:szCs w:val="28"/>
          <w:lang w:eastAsia="ru-RU"/>
        </w:rPr>
      </w:pPr>
      <w:r w:rsidRPr="007D3093">
        <w:rPr>
          <w:rFonts w:ascii="Book Antiqua" w:eastAsia="Times New Roman" w:hAnsi="Book Antiqua" w:cs="Times New Roman"/>
          <w:color w:val="000000"/>
          <w:kern w:val="28"/>
          <w:sz w:val="28"/>
          <w:szCs w:val="28"/>
          <w:lang w:eastAsia="ru-RU"/>
        </w:rPr>
        <w:t> </w:t>
      </w:r>
      <w:r w:rsidRPr="004E2F8B">
        <w:rPr>
          <w:rFonts w:ascii="Book Antiqua" w:eastAsia="Times New Roman" w:hAnsi="Book Antiqua" w:cs="Times New Roman"/>
          <w:color w:val="0070C0"/>
          <w:kern w:val="28"/>
          <w:sz w:val="28"/>
          <w:szCs w:val="28"/>
          <w:lang w:eastAsia="ru-RU"/>
        </w:rPr>
        <w:t xml:space="preserve">с. Караидель, ул. Ленина 9.   </w:t>
      </w:r>
    </w:p>
    <w:p w:rsidR="000B7C71" w:rsidRPr="004E2F8B" w:rsidRDefault="000B7C71" w:rsidP="000B7C71">
      <w:pPr>
        <w:widowControl w:val="0"/>
        <w:spacing w:after="120" w:line="240" w:lineRule="auto"/>
        <w:jc w:val="center"/>
        <w:rPr>
          <w:rFonts w:ascii="Book Antiqua" w:eastAsia="Times New Roman" w:hAnsi="Book Antiqua" w:cs="Times New Roman"/>
          <w:color w:val="0070C0"/>
          <w:kern w:val="28"/>
          <w:sz w:val="28"/>
          <w:szCs w:val="28"/>
          <w:lang w:eastAsia="ru-RU"/>
        </w:rPr>
      </w:pPr>
      <w:r w:rsidRPr="004E2F8B">
        <w:rPr>
          <w:rFonts w:ascii="Book Antiqua" w:eastAsia="Times New Roman" w:hAnsi="Book Antiqua" w:cs="Times New Roman"/>
          <w:noProof/>
          <w:color w:val="0070C0"/>
          <w:kern w:val="28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129363</wp:posOffset>
            </wp:positionH>
            <wp:positionV relativeFrom="paragraph">
              <wp:posOffset>191873</wp:posOffset>
            </wp:positionV>
            <wp:extent cx="576373" cy="584791"/>
            <wp:effectExtent l="19050" t="0" r="0" b="0"/>
            <wp:wrapNone/>
            <wp:docPr id="4" name="Рисунок 1" descr="C:\Users\Зульфира\Desktop\shutterstock_73347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ьфира\Desktop\shutterstock_73347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F8B">
        <w:rPr>
          <w:rFonts w:ascii="Book Antiqua" w:eastAsia="Times New Roman" w:hAnsi="Book Antiqua" w:cs="Times New Roman"/>
          <w:color w:val="0070C0"/>
          <w:kern w:val="28"/>
          <w:sz w:val="28"/>
          <w:szCs w:val="28"/>
          <w:lang w:eastAsia="ru-RU"/>
        </w:rPr>
        <w:t>тел. 2-11-44</w:t>
      </w:r>
    </w:p>
    <w:p w:rsidR="000B7C71" w:rsidRPr="00192AF3" w:rsidRDefault="000B7C71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0B7C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2AF3">
        <w:rPr>
          <w:rFonts w:ascii="Times New Roman" w:hAnsi="Times New Roman" w:cs="Times New Roman"/>
          <w:sz w:val="24"/>
          <w:szCs w:val="24"/>
          <w:lang w:val="ba-RU"/>
        </w:rPr>
        <w:t xml:space="preserve">Эл.почта </w:t>
      </w:r>
      <w:hyperlink r:id="rId7" w:history="1">
        <w:r w:rsidRPr="00192A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bibkaraid</w:t>
        </w:r>
        <w:r w:rsidRPr="00192AF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192A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92AF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92A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92AF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7C71" w:rsidRPr="00192AF3" w:rsidRDefault="000B7C71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  <w:lang w:val="en-US"/>
        </w:rPr>
      </w:pPr>
      <w:r w:rsidRPr="00192A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8" w:history="1">
        <w:r w:rsidRPr="00192AF3">
          <w:rPr>
            <w:rStyle w:val="a6"/>
            <w:rFonts w:ascii="Times New Roman" w:hAnsi="Times New Roman" w:cs="Times New Roman"/>
            <w:sz w:val="24"/>
            <w:szCs w:val="24"/>
          </w:rPr>
          <w:t>https://vk.com/id302268597</w:t>
        </w:r>
      </w:hyperlink>
      <w:r w:rsidRPr="00192A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7C71" w:rsidRPr="00192AF3" w:rsidRDefault="000B7C71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  <w:lang w:val="en-US"/>
        </w:rPr>
      </w:pPr>
    </w:p>
    <w:p w:rsidR="000B7C71" w:rsidRPr="00192AF3" w:rsidRDefault="000B7C71" w:rsidP="000F777B">
      <w:pPr>
        <w:spacing w:after="0"/>
        <w:ind w:right="-1023"/>
        <w:rPr>
          <w:rFonts w:ascii="Times New Roman" w:hAnsi="Times New Roman" w:cs="Times New Roman"/>
          <w:sz w:val="24"/>
          <w:szCs w:val="24"/>
        </w:rPr>
      </w:pPr>
      <w:r w:rsidRPr="00192AF3">
        <w:rPr>
          <w:rFonts w:ascii="Times New Roman" w:hAnsi="Times New Roman" w:cs="Times New Roman"/>
          <w:sz w:val="24"/>
          <w:szCs w:val="24"/>
        </w:rPr>
        <w:t xml:space="preserve">                      Составитель: </w:t>
      </w:r>
      <w:proofErr w:type="spellStart"/>
      <w:r w:rsidRPr="00192AF3">
        <w:rPr>
          <w:rFonts w:ascii="Times New Roman" w:hAnsi="Times New Roman" w:cs="Times New Roman"/>
          <w:sz w:val="24"/>
          <w:szCs w:val="24"/>
        </w:rPr>
        <w:t>Хаматова</w:t>
      </w:r>
      <w:proofErr w:type="spellEnd"/>
      <w:r w:rsidRPr="00192AF3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0F777B" w:rsidRPr="00192AF3" w:rsidRDefault="000B7C71" w:rsidP="000F777B">
      <w:pPr>
        <w:spacing w:after="0"/>
        <w:ind w:right="-1023"/>
        <w:rPr>
          <w:rFonts w:ascii="Times New Roman" w:hAnsi="Times New Roman" w:cs="Times New Roman"/>
          <w:sz w:val="28"/>
          <w:szCs w:val="28"/>
        </w:rPr>
      </w:pPr>
      <w:r w:rsidRPr="00192AF3">
        <w:rPr>
          <w:rFonts w:ascii="Times New Roman" w:hAnsi="Times New Roman" w:cs="Times New Roman"/>
          <w:sz w:val="24"/>
          <w:szCs w:val="24"/>
        </w:rPr>
        <w:t>Ис</w:t>
      </w:r>
      <w:r w:rsidR="00192AF3" w:rsidRPr="00192AF3">
        <w:rPr>
          <w:rFonts w:ascii="Times New Roman" w:hAnsi="Times New Roman" w:cs="Times New Roman"/>
          <w:sz w:val="24"/>
          <w:szCs w:val="24"/>
        </w:rPr>
        <w:t xml:space="preserve">пользовались материалы </w:t>
      </w:r>
      <w:proofErr w:type="spellStart"/>
      <w:r w:rsidR="00192AF3" w:rsidRPr="00192AF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192AF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777B" w:rsidRPr="00192AF3" w:rsidRDefault="000F777B" w:rsidP="000F777B">
      <w:pPr>
        <w:ind w:right="-1023"/>
      </w:pPr>
    </w:p>
    <w:p w:rsidR="00AD4B33" w:rsidRPr="00AD502B" w:rsidRDefault="00192AF3" w:rsidP="00C03BED">
      <w:pPr>
        <w:ind w:right="-1023"/>
        <w:rPr>
          <w:rFonts w:ascii="Gabriola" w:hAnsi="Gabriola"/>
          <w:b/>
          <w:color w:val="0070C0"/>
          <w:sz w:val="36"/>
          <w:szCs w:val="36"/>
        </w:rPr>
      </w:pPr>
      <w:r>
        <w:lastRenderedPageBreak/>
        <w:t xml:space="preserve">               </w:t>
      </w:r>
      <w:r w:rsidR="00D872A8" w:rsidRPr="00AD502B">
        <w:rPr>
          <w:rFonts w:ascii="Gabriola" w:hAnsi="Gabriola"/>
          <w:b/>
          <w:color w:val="0070C0"/>
          <w:sz w:val="36"/>
          <w:szCs w:val="36"/>
        </w:rPr>
        <w:t>Юношеская модельная библиотека</w:t>
      </w:r>
    </w:p>
    <w:p w:rsidR="00D872A8" w:rsidRDefault="00D872A8" w:rsidP="00D872A8">
      <w:pPr>
        <w:ind w:right="-102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451913</wp:posOffset>
            </wp:positionH>
            <wp:positionV relativeFrom="paragraph">
              <wp:posOffset>292720</wp:posOffset>
            </wp:positionV>
            <wp:extent cx="2915536" cy="2179675"/>
            <wp:effectExtent l="19050" t="0" r="0" b="0"/>
            <wp:wrapNone/>
            <wp:docPr id="3" name="Рисунок 2" descr="C:\Users\Зульфир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льфира\Desktop\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6" cy="21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2A8" w:rsidRDefault="00D872A8" w:rsidP="00D872A8">
      <w:pPr>
        <w:ind w:right="-1023"/>
      </w:pPr>
    </w:p>
    <w:p w:rsidR="00D872A8" w:rsidRDefault="00D872A8" w:rsidP="00D872A8">
      <w:pPr>
        <w:ind w:right="-1023"/>
      </w:pPr>
    </w:p>
    <w:p w:rsidR="00D872A8" w:rsidRDefault="00D872A8" w:rsidP="00D872A8">
      <w:pPr>
        <w:ind w:right="-1023"/>
      </w:pPr>
    </w:p>
    <w:p w:rsidR="00D872A8" w:rsidRDefault="00D872A8" w:rsidP="00D872A8">
      <w:pPr>
        <w:ind w:right="-1023"/>
      </w:pPr>
    </w:p>
    <w:p w:rsidR="00D872A8" w:rsidRDefault="00D872A8" w:rsidP="00D872A8">
      <w:pPr>
        <w:ind w:right="-1023"/>
        <w:rPr>
          <w:rFonts w:ascii="MinusmanC" w:hAnsi="MinusmanC"/>
          <w:sz w:val="40"/>
        </w:rPr>
      </w:pPr>
    </w:p>
    <w:p w:rsidR="00D872A8" w:rsidRDefault="00D872A8" w:rsidP="00D872A8">
      <w:pPr>
        <w:ind w:right="-1023"/>
        <w:rPr>
          <w:rFonts w:ascii="MinusmanC" w:hAnsi="MinusmanC"/>
          <w:sz w:val="40"/>
        </w:rPr>
      </w:pPr>
    </w:p>
    <w:p w:rsidR="00D872A8" w:rsidRPr="00AD502B" w:rsidRDefault="00AD502B" w:rsidP="00AD502B">
      <w:pPr>
        <w:spacing w:after="0" w:line="240" w:lineRule="auto"/>
        <w:ind w:right="-1023"/>
        <w:rPr>
          <w:rFonts w:ascii="Gabriola" w:hAnsi="Gabriola"/>
          <w:b/>
          <w:color w:val="FF0000"/>
          <w:sz w:val="72"/>
          <w:szCs w:val="52"/>
        </w:rPr>
      </w:pPr>
      <w:r>
        <w:rPr>
          <w:rFonts w:ascii="Gabriola" w:hAnsi="Gabriola"/>
          <w:b/>
          <w:color w:val="FF0000"/>
          <w:sz w:val="72"/>
          <w:szCs w:val="52"/>
        </w:rPr>
        <w:t xml:space="preserve">         </w:t>
      </w:r>
      <w:r w:rsidR="00D872A8" w:rsidRPr="00AD502B">
        <w:rPr>
          <w:rFonts w:ascii="Gabriola" w:hAnsi="Gabriola"/>
          <w:b/>
          <w:color w:val="FF0000"/>
          <w:sz w:val="72"/>
          <w:szCs w:val="52"/>
        </w:rPr>
        <w:t xml:space="preserve">Поэт. </w:t>
      </w:r>
      <w:r>
        <w:rPr>
          <w:rFonts w:ascii="Gabriola" w:hAnsi="Gabriola"/>
          <w:b/>
          <w:color w:val="FF0000"/>
          <w:sz w:val="72"/>
          <w:szCs w:val="52"/>
        </w:rPr>
        <w:t xml:space="preserve"> </w:t>
      </w:r>
      <w:r w:rsidR="00D872A8" w:rsidRPr="00AD502B">
        <w:rPr>
          <w:rFonts w:ascii="Gabriola" w:hAnsi="Gabriola"/>
          <w:b/>
          <w:color w:val="FF0000"/>
          <w:sz w:val="72"/>
          <w:szCs w:val="52"/>
        </w:rPr>
        <w:t>Писатель.</w:t>
      </w:r>
    </w:p>
    <w:p w:rsidR="00D872A8" w:rsidRPr="00AD502B" w:rsidRDefault="00D872A8" w:rsidP="00AD502B">
      <w:pPr>
        <w:spacing w:after="0" w:line="240" w:lineRule="auto"/>
        <w:ind w:right="-1023"/>
        <w:rPr>
          <w:rFonts w:ascii="Gabriola" w:hAnsi="Gabriola"/>
          <w:b/>
          <w:color w:val="FF0000"/>
          <w:sz w:val="72"/>
          <w:szCs w:val="52"/>
        </w:rPr>
      </w:pPr>
      <w:r w:rsidRPr="00AD502B">
        <w:rPr>
          <w:rFonts w:ascii="Gabriola" w:hAnsi="Gabriola"/>
          <w:b/>
          <w:color w:val="FF0000"/>
          <w:sz w:val="72"/>
          <w:szCs w:val="52"/>
        </w:rPr>
        <w:t xml:space="preserve"> </w:t>
      </w:r>
      <w:r w:rsidR="00AD502B">
        <w:rPr>
          <w:rFonts w:ascii="Gabriola" w:hAnsi="Gabriola"/>
          <w:b/>
          <w:color w:val="FF0000"/>
          <w:sz w:val="72"/>
          <w:szCs w:val="52"/>
        </w:rPr>
        <w:t xml:space="preserve">              </w:t>
      </w:r>
      <w:r w:rsidRPr="00AD502B">
        <w:rPr>
          <w:rFonts w:ascii="Gabriola" w:hAnsi="Gabriola"/>
          <w:b/>
          <w:color w:val="FF0000"/>
          <w:sz w:val="72"/>
          <w:szCs w:val="52"/>
        </w:rPr>
        <w:t xml:space="preserve"> Солдат.</w:t>
      </w:r>
    </w:p>
    <w:p w:rsidR="00D872A8" w:rsidRPr="00AD502B" w:rsidRDefault="00AD502B" w:rsidP="00D872A8">
      <w:pPr>
        <w:ind w:right="-1023"/>
        <w:rPr>
          <w:rFonts w:ascii="Gabriola" w:hAnsi="Gabriola"/>
          <w:b/>
          <w:color w:val="0070C0"/>
          <w:sz w:val="48"/>
          <w:szCs w:val="32"/>
        </w:rPr>
      </w:pPr>
      <w:r>
        <w:rPr>
          <w:rFonts w:ascii="Gabriola" w:hAnsi="Gabriola"/>
          <w:b/>
          <w:color w:val="0070C0"/>
          <w:sz w:val="48"/>
          <w:szCs w:val="32"/>
        </w:rPr>
        <w:t xml:space="preserve">       </w:t>
      </w:r>
      <w:r w:rsidR="00192AF3">
        <w:rPr>
          <w:rFonts w:ascii="Gabriola" w:hAnsi="Gabriola"/>
          <w:b/>
          <w:color w:val="0070C0"/>
          <w:sz w:val="48"/>
          <w:szCs w:val="32"/>
        </w:rPr>
        <w:t xml:space="preserve">      105 лет</w:t>
      </w:r>
      <w:r w:rsidR="00D872A8" w:rsidRPr="00AD502B">
        <w:rPr>
          <w:rFonts w:ascii="Gabriola" w:hAnsi="Gabriola"/>
          <w:b/>
          <w:color w:val="0070C0"/>
          <w:sz w:val="48"/>
          <w:szCs w:val="32"/>
        </w:rPr>
        <w:t xml:space="preserve"> со дня рождения</w:t>
      </w:r>
    </w:p>
    <w:p w:rsidR="00AD502B" w:rsidRDefault="00AD502B" w:rsidP="00D872A8">
      <w:pPr>
        <w:ind w:right="-1023"/>
        <w:rPr>
          <w:rFonts w:ascii="Gabriola" w:hAnsi="Gabriola"/>
          <w:b/>
          <w:color w:val="FF0000"/>
          <w:sz w:val="48"/>
          <w:szCs w:val="32"/>
        </w:rPr>
      </w:pPr>
    </w:p>
    <w:p w:rsidR="00D872A8" w:rsidRPr="00AD502B" w:rsidRDefault="00AD502B" w:rsidP="00D872A8">
      <w:pPr>
        <w:ind w:right="-1023"/>
        <w:rPr>
          <w:rFonts w:ascii="Gabriola" w:hAnsi="Gabriola"/>
          <w:b/>
          <w:color w:val="0070C0"/>
          <w:sz w:val="48"/>
          <w:szCs w:val="32"/>
        </w:rPr>
      </w:pPr>
      <w:r>
        <w:rPr>
          <w:rFonts w:ascii="Gabriola" w:hAnsi="Gabriola"/>
          <w:b/>
          <w:color w:val="FF0000"/>
          <w:sz w:val="48"/>
          <w:szCs w:val="32"/>
        </w:rPr>
        <w:t xml:space="preserve">                   </w:t>
      </w:r>
      <w:r w:rsidR="00D872A8" w:rsidRPr="00AD502B">
        <w:rPr>
          <w:rFonts w:ascii="Gabriola" w:hAnsi="Gabriola"/>
          <w:b/>
          <w:color w:val="0070C0"/>
          <w:sz w:val="48"/>
          <w:szCs w:val="32"/>
        </w:rPr>
        <w:t xml:space="preserve"> Караидель - 2020</w:t>
      </w:r>
    </w:p>
    <w:p w:rsidR="00AD4B33" w:rsidRDefault="00AD4B33" w:rsidP="00AD4B33">
      <w:pPr>
        <w:ind w:left="-851" w:right="-1023"/>
      </w:pPr>
    </w:p>
    <w:p w:rsidR="00D872A8" w:rsidRPr="001D6CCB" w:rsidRDefault="00D872A8" w:rsidP="00D872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F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Константин Симонов</w:t>
      </w:r>
      <w:r w:rsidRPr="001D6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Поэт, прозаик, драматург театра и кино, журналист, общественный деятель государственного масштаба.</w:t>
      </w:r>
      <w:r w:rsidR="001D6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D6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Константин Симонов в Петрограде в 1915 году.</w:t>
      </w:r>
    </w:p>
    <w:p w:rsidR="00D872A8" w:rsidRPr="001D6CCB" w:rsidRDefault="00D872A8" w:rsidP="00D872A8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CC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Симонов является одним из ярких представителей поэтов-фронтовиков.</w:t>
      </w:r>
      <w:r w:rsidRPr="001D6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D6CC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Думая о писателе, читая его стихотворения и рассказы, романы и пьесы, вдыхаешь тревожный воздух войны, приобщаешься к ее суровому быту, к глубоким раздумьям о судьбах родины.</w:t>
      </w:r>
    </w:p>
    <w:p w:rsidR="00B534E8" w:rsidRDefault="00D872A8" w:rsidP="001D6C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Судьба возложила на его плечи нелегкий солдатский труд еще до начала </w:t>
      </w:r>
      <w:proofErr w:type="gramStart"/>
      <w:r w:rsidRPr="001D6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</w:t>
      </w:r>
      <w:proofErr w:type="gramEnd"/>
      <w:r w:rsidRPr="001D6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Отечественной. Летом 1939 года Симонов побывал на своей первой войне, на Халхин-Голе, в качестве сотрудника газеты «Героическая красноармейская». Здесь поэт услышал первые раскаты будущей</w:t>
      </w:r>
      <w:proofErr w:type="gramStart"/>
      <w:r w:rsidRPr="001D6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1D6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мировой войны.</w:t>
      </w:r>
      <w:r w:rsidR="00B534E8" w:rsidRPr="00B534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6CCB" w:rsidRPr="001D6CCB" w:rsidRDefault="001D6CCB" w:rsidP="001D6C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Началась Великая Отечественная. С этих пор война стала главной темой его творчества. Прошло совсем немного времени, и он стал не только любимым поэтом, но и популярным журналистом на фронте и во всей стране.</w:t>
      </w:r>
    </w:p>
    <w:p w:rsidR="001D6CCB" w:rsidRPr="001D6CCB" w:rsidRDefault="001D6CCB" w:rsidP="001D6CC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CCB">
        <w:rPr>
          <w:rStyle w:val="c1"/>
          <w:color w:val="000000"/>
          <w:sz w:val="28"/>
          <w:szCs w:val="28"/>
        </w:rPr>
        <w:t xml:space="preserve"> Военная лирика сделала имя Симонова широко известным. </w:t>
      </w:r>
      <w:r w:rsidRPr="001D6CCB">
        <w:rPr>
          <w:color w:val="000000"/>
          <w:sz w:val="28"/>
          <w:szCs w:val="28"/>
        </w:rPr>
        <w:t xml:space="preserve">Стихотворения – </w:t>
      </w:r>
      <w:r w:rsidRPr="004E2F8B">
        <w:rPr>
          <w:b/>
          <w:color w:val="000000"/>
          <w:sz w:val="28"/>
          <w:szCs w:val="28"/>
        </w:rPr>
        <w:t xml:space="preserve">«Ты помнишь, Алеша, дороги </w:t>
      </w:r>
      <w:r w:rsidRPr="004E2F8B">
        <w:rPr>
          <w:b/>
          <w:color w:val="000000"/>
          <w:sz w:val="28"/>
          <w:szCs w:val="28"/>
        </w:rPr>
        <w:lastRenderedPageBreak/>
        <w:t>Смоленщины…»,</w:t>
      </w:r>
      <w:r w:rsidRPr="001D6CCB">
        <w:rPr>
          <w:color w:val="000000"/>
          <w:sz w:val="28"/>
          <w:szCs w:val="28"/>
        </w:rPr>
        <w:t xml:space="preserve"> </w:t>
      </w:r>
      <w:r w:rsidRPr="004E2F8B">
        <w:rPr>
          <w:b/>
          <w:color w:val="000000"/>
          <w:sz w:val="28"/>
          <w:szCs w:val="28"/>
        </w:rPr>
        <w:t>«Жди меня, и я вернусь…», «Если дорог тебе твой дом…»</w:t>
      </w:r>
      <w:r w:rsidRPr="001D6CCB">
        <w:rPr>
          <w:color w:val="000000"/>
          <w:sz w:val="28"/>
          <w:szCs w:val="28"/>
        </w:rPr>
        <w:t xml:space="preserve"> и др. </w:t>
      </w:r>
      <w:r w:rsidRPr="001D6CCB">
        <w:rPr>
          <w:rStyle w:val="c1"/>
          <w:color w:val="000000"/>
          <w:sz w:val="28"/>
          <w:szCs w:val="28"/>
        </w:rPr>
        <w:t>Известность переросла в любовь к нему, в любовь искреннюю и вполне заслуженную. Стихи Симонова учили воевать, преодолевать военные и тыловые тяготы: страх смерти, голод, разруху.</w:t>
      </w:r>
    </w:p>
    <w:p w:rsidR="001D6CCB" w:rsidRPr="001D6CCB" w:rsidRDefault="001D6CCB" w:rsidP="001D6CC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D6CCB">
        <w:rPr>
          <w:rStyle w:val="c1"/>
          <w:color w:val="000000"/>
          <w:sz w:val="28"/>
          <w:szCs w:val="28"/>
        </w:rPr>
        <w:t>Его статьи были не просто хроникой сражений и летописью пережитого – они сражались, мужественного и беззаветно.</w:t>
      </w:r>
    </w:p>
    <w:p w:rsidR="001D6CCB" w:rsidRPr="001D6CCB" w:rsidRDefault="00B534E8" w:rsidP="001D6CCB">
      <w:pPr>
        <w:pStyle w:val="a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1054735</wp:posOffset>
            </wp:positionV>
            <wp:extent cx="1102995" cy="1594485"/>
            <wp:effectExtent l="19050" t="0" r="1905" b="0"/>
            <wp:wrapNone/>
            <wp:docPr id="11" name="Рисунок 9" descr="C:\Users\Зульфира\Desktop\100122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ульфира\Desktop\100122777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1182370</wp:posOffset>
            </wp:positionV>
            <wp:extent cx="1224915" cy="1743710"/>
            <wp:effectExtent l="19050" t="0" r="0" b="0"/>
            <wp:wrapNone/>
            <wp:docPr id="7" name="Рисунок 6" descr="C:\Users\Зульфира\Desktop\1023582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ульфира\Desktop\10235825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CCB" w:rsidRPr="001D6CCB">
        <w:rPr>
          <w:color w:val="000000"/>
          <w:sz w:val="28"/>
          <w:szCs w:val="28"/>
        </w:rPr>
        <w:t>Симонов через свои очерки, стихи и военную прозу показал увиденное и пережитое как им самим, так и тысячами других участников войны.</w:t>
      </w:r>
      <w:r w:rsidRPr="00B534E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138820" cy="2054463"/>
            <wp:effectExtent l="19050" t="0" r="4430" b="0"/>
            <wp:docPr id="5" name="Рисунок 4" descr="C:\Users\Зульфира\Desktop\KM-v-gostyah-u-gvardeyts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ульфира\Desktop\KM-v-gostyah-u-gvardeytse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64" cy="205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CCB" w:rsidRPr="001D6CCB">
        <w:rPr>
          <w:color w:val="000000"/>
          <w:sz w:val="28"/>
          <w:szCs w:val="28"/>
          <w:shd w:val="clear" w:color="auto" w:fill="FFFFFF"/>
        </w:rPr>
        <w:t>В 1942 году Симонов пишет стихотворение «Если дорог тебе твой дом», о котором Маршал Советского Союза И. Х. Баграмян сказал: «Я бы присвоил этому стихотворению звание Героя Советского Союза: оно убило гитлеровцев больше, чем самый прославленный снайпер».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6CCB" w:rsidRPr="001D6CCB">
        <w:rPr>
          <w:rStyle w:val="c1"/>
          <w:color w:val="000000"/>
          <w:sz w:val="28"/>
          <w:szCs w:val="28"/>
        </w:rPr>
        <w:t xml:space="preserve">Пятнадцать лет писатель работает над трилогией </w:t>
      </w:r>
      <w:r w:rsidR="001D6CCB" w:rsidRPr="004E2F8B">
        <w:rPr>
          <w:rStyle w:val="c1"/>
          <w:b/>
          <w:color w:val="000000"/>
          <w:sz w:val="28"/>
          <w:szCs w:val="28"/>
        </w:rPr>
        <w:t>«Живые и мертвые»,</w:t>
      </w:r>
      <w:r w:rsidR="001D6CCB" w:rsidRPr="001D6CCB">
        <w:rPr>
          <w:rStyle w:val="c1"/>
          <w:color w:val="000000"/>
          <w:sz w:val="28"/>
          <w:szCs w:val="28"/>
        </w:rPr>
        <w:t xml:space="preserve"> </w:t>
      </w:r>
      <w:r w:rsidR="001D6CCB" w:rsidRPr="004E2F8B">
        <w:rPr>
          <w:rStyle w:val="c1"/>
          <w:b/>
          <w:color w:val="000000"/>
          <w:sz w:val="28"/>
          <w:szCs w:val="28"/>
        </w:rPr>
        <w:lastRenderedPageBreak/>
        <w:t>«Солдатами не рождаются», «Последнее лето».</w:t>
      </w:r>
      <w:r>
        <w:rPr>
          <w:rStyle w:val="c1"/>
          <w:color w:val="000000"/>
          <w:sz w:val="28"/>
          <w:szCs w:val="28"/>
        </w:rPr>
        <w:t xml:space="preserve"> </w:t>
      </w:r>
      <w:r w:rsidR="001D6CCB" w:rsidRPr="001D6CCB">
        <w:rPr>
          <w:rStyle w:val="c1"/>
          <w:color w:val="000000"/>
          <w:sz w:val="28"/>
          <w:szCs w:val="28"/>
        </w:rPr>
        <w:t>«Это самое капитальное из того, что написано о войне», - писал Алексей Сурков.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="001D6CCB" w:rsidRPr="001D6CCB">
        <w:rPr>
          <w:color w:val="000000"/>
          <w:sz w:val="28"/>
          <w:szCs w:val="28"/>
        </w:rPr>
        <w:t xml:space="preserve">Раскрылся огромный талант его не только как журналиста и поэта, но и как драматурга. Многие театры страны включили в свой репертуар пьесы </w:t>
      </w:r>
      <w:r w:rsidR="001D6CCB" w:rsidRPr="004E2F8B">
        <w:rPr>
          <w:b/>
          <w:color w:val="000000"/>
          <w:sz w:val="28"/>
          <w:szCs w:val="28"/>
        </w:rPr>
        <w:t>«Парень из нашего города», «Русские люди», «Под каштанами Праги».</w:t>
      </w:r>
      <w:r>
        <w:rPr>
          <w:color w:val="000000"/>
          <w:sz w:val="28"/>
          <w:szCs w:val="28"/>
        </w:rPr>
        <w:t xml:space="preserve"> </w:t>
      </w:r>
      <w:r w:rsidR="001D6CCB" w:rsidRPr="001D6CCB">
        <w:rPr>
          <w:color w:val="000000"/>
          <w:sz w:val="28"/>
          <w:szCs w:val="28"/>
        </w:rPr>
        <w:t xml:space="preserve">Среди сочинений выделяются романы </w:t>
      </w:r>
      <w:r w:rsidR="001D6CCB" w:rsidRPr="004E2F8B">
        <w:rPr>
          <w:b/>
          <w:color w:val="000000"/>
          <w:sz w:val="28"/>
          <w:szCs w:val="28"/>
        </w:rPr>
        <w:t>«Из записок Лопатина»</w:t>
      </w:r>
      <w:r w:rsidR="001D6CCB" w:rsidRPr="001D6CCB">
        <w:rPr>
          <w:color w:val="000000"/>
          <w:sz w:val="28"/>
          <w:szCs w:val="28"/>
        </w:rPr>
        <w:t xml:space="preserve">, а также мемуарное произведение </w:t>
      </w:r>
      <w:r w:rsidR="001D6CCB" w:rsidRPr="004E2F8B">
        <w:rPr>
          <w:b/>
          <w:color w:val="000000"/>
          <w:sz w:val="28"/>
          <w:szCs w:val="28"/>
        </w:rPr>
        <w:t>«Глазами человека моего поколения»</w:t>
      </w:r>
      <w:r w:rsidR="001D6CCB" w:rsidRPr="001D6CCB">
        <w:rPr>
          <w:color w:val="000000"/>
          <w:sz w:val="28"/>
          <w:szCs w:val="28"/>
        </w:rPr>
        <w:t>, (произведение опубликовано в 1988г.). Многие произведения автора экранизированы.</w:t>
      </w:r>
      <w:r w:rsidRPr="00B534E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6CCB" w:rsidRPr="001D6CCB" w:rsidRDefault="00B534E8" w:rsidP="001D6CCB">
      <w:pPr>
        <w:pStyle w:val="a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1335278</wp:posOffset>
            </wp:positionH>
            <wp:positionV relativeFrom="paragraph">
              <wp:posOffset>258785</wp:posOffset>
            </wp:positionV>
            <wp:extent cx="1108001" cy="1467293"/>
            <wp:effectExtent l="19050" t="0" r="0" b="0"/>
            <wp:wrapNone/>
            <wp:docPr id="8" name="Рисунок 7" descr="C:\Users\Зульфира\Desktop\konstantin-simonov-sto-sutok-vo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ульфира\Desktop\konstantin-simonov-sto-sutok-vojn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4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B33" w:rsidRPr="001D6CCB" w:rsidRDefault="00AD4B33" w:rsidP="00AD4B33">
      <w:pPr>
        <w:ind w:left="-851" w:right="-1023"/>
        <w:rPr>
          <w:rFonts w:ascii="Times New Roman" w:hAnsi="Times New Roman" w:cs="Times New Roman"/>
          <w:sz w:val="24"/>
          <w:szCs w:val="24"/>
        </w:rPr>
      </w:pPr>
    </w:p>
    <w:p w:rsidR="00AD4B33" w:rsidRPr="001D6CCB" w:rsidRDefault="00AD4B33" w:rsidP="00AD4B33">
      <w:pPr>
        <w:ind w:left="-851" w:right="-1023"/>
        <w:rPr>
          <w:rFonts w:ascii="Times New Roman" w:hAnsi="Times New Roman" w:cs="Times New Roman"/>
          <w:sz w:val="24"/>
          <w:szCs w:val="24"/>
        </w:rPr>
      </w:pPr>
    </w:p>
    <w:p w:rsidR="00AD4B33" w:rsidRPr="001D6CCB" w:rsidRDefault="00AD4B33" w:rsidP="00AD4B33">
      <w:pPr>
        <w:ind w:left="-851" w:right="-1023"/>
        <w:rPr>
          <w:rFonts w:ascii="Times New Roman" w:hAnsi="Times New Roman" w:cs="Times New Roman"/>
          <w:sz w:val="24"/>
          <w:szCs w:val="24"/>
        </w:rPr>
      </w:pPr>
    </w:p>
    <w:p w:rsidR="00AD4B33" w:rsidRPr="001D6CCB" w:rsidRDefault="00AD4B33" w:rsidP="00AD4B33">
      <w:pPr>
        <w:ind w:left="-851" w:right="-1023"/>
        <w:rPr>
          <w:rFonts w:ascii="Times New Roman" w:hAnsi="Times New Roman" w:cs="Times New Roman"/>
          <w:sz w:val="24"/>
          <w:szCs w:val="24"/>
        </w:rPr>
      </w:pPr>
    </w:p>
    <w:p w:rsidR="00AD4B33" w:rsidRPr="001D6CCB" w:rsidRDefault="00B534E8" w:rsidP="00AD4B33">
      <w:pPr>
        <w:ind w:left="-851" w:right="-10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210185</wp:posOffset>
            </wp:positionV>
            <wp:extent cx="1229995" cy="1945640"/>
            <wp:effectExtent l="19050" t="0" r="8255" b="0"/>
            <wp:wrapNone/>
            <wp:docPr id="9" name="Рисунок 8" descr="C:\Users\Зульфира\Desktop\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ульфира\Desktop\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2099959</wp:posOffset>
            </wp:positionH>
            <wp:positionV relativeFrom="paragraph">
              <wp:posOffset>210747</wp:posOffset>
            </wp:positionV>
            <wp:extent cx="1224959" cy="1924493"/>
            <wp:effectExtent l="19050" t="0" r="0" b="0"/>
            <wp:wrapNone/>
            <wp:docPr id="6" name="Рисунок 5" descr="C:\Users\Зульфира\Desktop\978-5-389-077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ульфира\Desktop\978-5-389-07713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B33" w:rsidRPr="001D6CCB" w:rsidRDefault="00AD4B33" w:rsidP="00AD4B33">
      <w:pPr>
        <w:ind w:left="-851" w:right="-1023"/>
        <w:rPr>
          <w:rFonts w:ascii="Times New Roman" w:hAnsi="Times New Roman" w:cs="Times New Roman"/>
          <w:sz w:val="24"/>
          <w:szCs w:val="24"/>
        </w:rPr>
      </w:pPr>
    </w:p>
    <w:p w:rsidR="00AD4B33" w:rsidRPr="001D6CCB" w:rsidRDefault="00AD4B33" w:rsidP="00AD4B33">
      <w:pPr>
        <w:ind w:left="-851" w:right="-1023"/>
        <w:rPr>
          <w:rFonts w:ascii="Times New Roman" w:hAnsi="Times New Roman" w:cs="Times New Roman"/>
          <w:sz w:val="24"/>
          <w:szCs w:val="24"/>
        </w:rPr>
      </w:pPr>
    </w:p>
    <w:p w:rsidR="00AD4B33" w:rsidRPr="001D6CCB" w:rsidRDefault="00D872A8" w:rsidP="00AD4B33">
      <w:pPr>
        <w:ind w:left="-851" w:right="-1023"/>
        <w:rPr>
          <w:rFonts w:ascii="Times New Roman" w:hAnsi="Times New Roman" w:cs="Times New Roman"/>
          <w:sz w:val="24"/>
          <w:szCs w:val="24"/>
        </w:rPr>
      </w:pPr>
      <w:proofErr w:type="gramStart"/>
      <w:r w:rsidRPr="001D6CCB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872A8" w:rsidRDefault="00D872A8" w:rsidP="00AD4B33">
      <w:pPr>
        <w:ind w:left="-851" w:right="-1023"/>
      </w:pPr>
    </w:p>
    <w:p w:rsidR="00D872A8" w:rsidRDefault="00D872A8" w:rsidP="00AD4B33">
      <w:pPr>
        <w:ind w:left="-851" w:right="-1023"/>
      </w:pPr>
      <w:r>
        <w:t>По</w:t>
      </w:r>
    </w:p>
    <w:p w:rsidR="00D872A8" w:rsidRDefault="00D872A8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D872A8">
      <w:pPr>
        <w:ind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p w:rsidR="00AD4B33" w:rsidRDefault="00AD4B33" w:rsidP="00AD4B33">
      <w:pPr>
        <w:ind w:left="-851" w:right="-1023"/>
      </w:pPr>
    </w:p>
    <w:sectPr w:rsidR="00AD4B33" w:rsidSect="001D6CCB">
      <w:pgSz w:w="16838" w:h="11906" w:orient="landscape"/>
      <w:pgMar w:top="142" w:right="536" w:bottom="142" w:left="284" w:header="708" w:footer="708" w:gutter="0"/>
      <w:cols w:num="3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inusmanC">
    <w:panose1 w:val="0200050508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B33"/>
    <w:rsid w:val="000838C6"/>
    <w:rsid w:val="000B7C71"/>
    <w:rsid w:val="000F777B"/>
    <w:rsid w:val="00192AF3"/>
    <w:rsid w:val="001D1F99"/>
    <w:rsid w:val="001D6CCB"/>
    <w:rsid w:val="00332DE2"/>
    <w:rsid w:val="004E2F8B"/>
    <w:rsid w:val="008E2F9E"/>
    <w:rsid w:val="009767C5"/>
    <w:rsid w:val="00AD4B33"/>
    <w:rsid w:val="00AD502B"/>
    <w:rsid w:val="00B534E8"/>
    <w:rsid w:val="00C03BED"/>
    <w:rsid w:val="00D27F77"/>
    <w:rsid w:val="00D872A8"/>
    <w:rsid w:val="00DD3BD2"/>
    <w:rsid w:val="00FB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33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D872A8"/>
  </w:style>
  <w:style w:type="character" w:customStyle="1" w:styleId="c1">
    <w:name w:val="c1"/>
    <w:basedOn w:val="a0"/>
    <w:rsid w:val="00D872A8"/>
  </w:style>
  <w:style w:type="paragraph" w:styleId="a5">
    <w:name w:val="Normal (Web)"/>
    <w:basedOn w:val="a"/>
    <w:uiPriority w:val="99"/>
    <w:unhideWhenUsed/>
    <w:rsid w:val="001D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7C71"/>
    <w:rPr>
      <w:color w:val="66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2268597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bibkaraid@mail.ru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1584B3-468A-4183-8347-574011F0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5</cp:revision>
  <dcterms:created xsi:type="dcterms:W3CDTF">2020-11-18T10:01:00Z</dcterms:created>
  <dcterms:modified xsi:type="dcterms:W3CDTF">2020-11-19T06:52:00Z</dcterms:modified>
</cp:coreProperties>
</file>