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2F6" w:rsidRDefault="006822F6" w:rsidP="00BF303F">
      <w:pPr>
        <w:jc w:val="center"/>
        <w:rPr>
          <w:rFonts w:ascii="Constantia" w:hAnsi="Constantia"/>
          <w:color w:val="0070C0"/>
          <w:sz w:val="32"/>
          <w:szCs w:val="32"/>
        </w:rPr>
      </w:pPr>
    </w:p>
    <w:p w:rsidR="000838C6" w:rsidRPr="00BF303F" w:rsidRDefault="00BF303F" w:rsidP="00BF303F">
      <w:pPr>
        <w:jc w:val="center"/>
        <w:rPr>
          <w:rFonts w:ascii="Constantia" w:hAnsi="Constantia"/>
          <w:color w:val="0070C0"/>
          <w:sz w:val="32"/>
          <w:szCs w:val="32"/>
        </w:rPr>
      </w:pPr>
      <w:r w:rsidRPr="00BF303F">
        <w:rPr>
          <w:rFonts w:ascii="Constantia" w:hAnsi="Constantia"/>
          <w:color w:val="0070C0"/>
          <w:sz w:val="32"/>
          <w:szCs w:val="32"/>
        </w:rPr>
        <w:t>Юношеская модельная библиотека</w:t>
      </w:r>
    </w:p>
    <w:p w:rsidR="00BF303F" w:rsidRDefault="00BF303F" w:rsidP="00BF303F">
      <w:pPr>
        <w:jc w:val="center"/>
        <w:rPr>
          <w:rFonts w:ascii="Constantia" w:hAnsi="Constantia"/>
          <w:sz w:val="32"/>
          <w:szCs w:val="32"/>
        </w:rPr>
      </w:pPr>
    </w:p>
    <w:p w:rsidR="00BF303F" w:rsidRDefault="00BF303F" w:rsidP="00BF303F">
      <w:pPr>
        <w:jc w:val="center"/>
        <w:rPr>
          <w:rFonts w:ascii="Constantia" w:hAnsi="Constantia"/>
          <w:sz w:val="32"/>
          <w:szCs w:val="32"/>
        </w:rPr>
      </w:pPr>
    </w:p>
    <w:p w:rsidR="00BF303F" w:rsidRDefault="00BF303F" w:rsidP="00C02CE6">
      <w:pPr>
        <w:rPr>
          <w:rFonts w:ascii="Constantia" w:hAnsi="Constantia"/>
          <w:sz w:val="32"/>
          <w:szCs w:val="32"/>
        </w:rPr>
      </w:pPr>
    </w:p>
    <w:p w:rsidR="00BF303F" w:rsidRPr="006822F6" w:rsidRDefault="00BF303F" w:rsidP="00BF303F">
      <w:pPr>
        <w:jc w:val="center"/>
        <w:rPr>
          <w:rFonts w:ascii="Constantia" w:hAnsi="Constantia"/>
          <w:color w:val="0070C0"/>
          <w:sz w:val="144"/>
          <w:szCs w:val="144"/>
        </w:rPr>
      </w:pPr>
      <w:r w:rsidRPr="006822F6">
        <w:rPr>
          <w:rFonts w:ascii="Constantia" w:hAnsi="Constantia"/>
          <w:color w:val="0070C0"/>
          <w:sz w:val="144"/>
          <w:szCs w:val="144"/>
        </w:rPr>
        <w:t>Время жить</w:t>
      </w:r>
    </w:p>
    <w:p w:rsidR="00C02CE6" w:rsidRPr="00653014" w:rsidRDefault="00C02CE6" w:rsidP="00BF303F">
      <w:pPr>
        <w:jc w:val="center"/>
        <w:rPr>
          <w:rFonts w:ascii="Constantia" w:hAnsi="Constantia"/>
          <w:color w:val="002060"/>
          <w:sz w:val="144"/>
          <w:szCs w:val="144"/>
        </w:rPr>
      </w:pPr>
      <w:r w:rsidRPr="00653014">
        <w:rPr>
          <w:noProof/>
          <w:color w:val="002060"/>
          <w:lang w:eastAsia="ru-RU"/>
        </w:rPr>
        <w:drawing>
          <wp:inline distT="0" distB="0" distL="0" distR="0">
            <wp:extent cx="1704975" cy="2619375"/>
            <wp:effectExtent l="19050" t="0" r="9525" b="0"/>
            <wp:docPr id="1" name="Рисунок 1" descr="Erich Maria Remarq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ich Maria Remarqu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E6" w:rsidRPr="00653014" w:rsidRDefault="00C02CE6" w:rsidP="00BF303F">
      <w:pPr>
        <w:jc w:val="center"/>
        <w:rPr>
          <w:rFonts w:ascii="Constantia" w:hAnsi="Constantia"/>
          <w:color w:val="002060"/>
          <w:sz w:val="72"/>
          <w:szCs w:val="72"/>
        </w:rPr>
      </w:pPr>
      <w:r w:rsidRPr="00653014">
        <w:rPr>
          <w:rFonts w:ascii="Constantia" w:hAnsi="Constantia" w:cs="Arial"/>
          <w:b/>
          <w:bCs/>
          <w:color w:val="002060"/>
          <w:sz w:val="72"/>
          <w:szCs w:val="72"/>
          <w:shd w:val="clear" w:color="auto" w:fill="FFFFFF"/>
        </w:rPr>
        <w:t>Эрих Мария Ремарк</w:t>
      </w:r>
    </w:p>
    <w:p w:rsidR="00BF303F" w:rsidRPr="00653014" w:rsidRDefault="00BF303F" w:rsidP="00BF303F">
      <w:pPr>
        <w:jc w:val="center"/>
        <w:rPr>
          <w:rFonts w:ascii="Constantia" w:hAnsi="Constantia"/>
          <w:color w:val="002060"/>
          <w:sz w:val="36"/>
          <w:szCs w:val="36"/>
        </w:rPr>
      </w:pPr>
      <w:r w:rsidRPr="00653014">
        <w:rPr>
          <w:rFonts w:ascii="Constantia" w:hAnsi="Constantia"/>
          <w:color w:val="002060"/>
          <w:sz w:val="36"/>
          <w:szCs w:val="36"/>
        </w:rPr>
        <w:t>Рекомендательный список литературы</w:t>
      </w:r>
    </w:p>
    <w:p w:rsidR="00BF303F" w:rsidRDefault="00BF303F" w:rsidP="00BF303F">
      <w:pPr>
        <w:jc w:val="center"/>
        <w:rPr>
          <w:rFonts w:ascii="Constantia" w:hAnsi="Constantia"/>
          <w:sz w:val="36"/>
          <w:szCs w:val="36"/>
        </w:rPr>
      </w:pPr>
    </w:p>
    <w:p w:rsidR="00BF303F" w:rsidRDefault="00BF303F" w:rsidP="00BF303F">
      <w:pPr>
        <w:jc w:val="center"/>
        <w:rPr>
          <w:rFonts w:ascii="Constantia" w:hAnsi="Constantia"/>
          <w:sz w:val="36"/>
          <w:szCs w:val="36"/>
        </w:rPr>
      </w:pPr>
    </w:p>
    <w:p w:rsidR="006822F6" w:rsidRDefault="006822F6" w:rsidP="00C02CE6">
      <w:pPr>
        <w:rPr>
          <w:rFonts w:ascii="Constantia" w:hAnsi="Constantia"/>
          <w:sz w:val="36"/>
          <w:szCs w:val="36"/>
        </w:rPr>
      </w:pPr>
    </w:p>
    <w:p w:rsidR="006822F6" w:rsidRDefault="006822F6" w:rsidP="00C02CE6">
      <w:pPr>
        <w:rPr>
          <w:rFonts w:ascii="Constantia" w:hAnsi="Constantia"/>
          <w:sz w:val="36"/>
          <w:szCs w:val="36"/>
        </w:rPr>
      </w:pPr>
    </w:p>
    <w:p w:rsidR="00055092" w:rsidRDefault="006822F6" w:rsidP="00653014">
      <w:pPr>
        <w:rPr>
          <w:rFonts w:ascii="Constantia" w:hAnsi="Constantia"/>
          <w:color w:val="0070C0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                                     </w:t>
      </w:r>
      <w:r w:rsidR="00C02CE6">
        <w:t xml:space="preserve">  </w:t>
      </w:r>
      <w:r w:rsidR="00C02CE6" w:rsidRPr="00BF303F">
        <w:rPr>
          <w:rFonts w:ascii="Constantia" w:hAnsi="Constantia"/>
          <w:color w:val="0070C0"/>
          <w:sz w:val="36"/>
          <w:szCs w:val="36"/>
        </w:rPr>
        <w:t xml:space="preserve">Караидель </w:t>
      </w:r>
      <w:r w:rsidR="00055092">
        <w:rPr>
          <w:rFonts w:ascii="Constantia" w:hAnsi="Constantia"/>
          <w:color w:val="0070C0"/>
          <w:sz w:val="36"/>
          <w:szCs w:val="36"/>
        </w:rPr>
        <w:t>–</w:t>
      </w:r>
      <w:r w:rsidR="00C02CE6" w:rsidRPr="00BF303F">
        <w:rPr>
          <w:rFonts w:ascii="Constantia" w:hAnsi="Constantia"/>
          <w:color w:val="0070C0"/>
          <w:sz w:val="36"/>
          <w:szCs w:val="36"/>
        </w:rPr>
        <w:t xml:space="preserve"> 20</w:t>
      </w:r>
      <w:r w:rsidR="006739CD">
        <w:rPr>
          <w:rFonts w:ascii="Constantia" w:hAnsi="Constantia"/>
          <w:color w:val="0070C0"/>
          <w:sz w:val="36"/>
          <w:szCs w:val="36"/>
        </w:rPr>
        <w:t>2</w:t>
      </w:r>
      <w:r w:rsidR="00C02CE6" w:rsidRPr="00BF303F">
        <w:rPr>
          <w:rFonts w:ascii="Constantia" w:hAnsi="Constantia"/>
          <w:color w:val="0070C0"/>
          <w:sz w:val="36"/>
          <w:szCs w:val="36"/>
        </w:rPr>
        <w:t>1</w:t>
      </w:r>
    </w:p>
    <w:p w:rsidR="00055092" w:rsidRDefault="00055092" w:rsidP="00653014">
      <w:pPr>
        <w:rPr>
          <w:rFonts w:ascii="Constantia" w:hAnsi="Constantia"/>
          <w:color w:val="0070C0"/>
          <w:sz w:val="36"/>
          <w:szCs w:val="36"/>
        </w:rPr>
      </w:pPr>
    </w:p>
    <w:p w:rsidR="00BF303F" w:rsidRPr="00055092" w:rsidRDefault="00653014" w:rsidP="00653014">
      <w:pPr>
        <w:rPr>
          <w:rFonts w:ascii="Constantia" w:hAnsi="Constantia"/>
          <w:color w:val="0070C0"/>
          <w:sz w:val="36"/>
          <w:szCs w:val="36"/>
        </w:rPr>
      </w:pPr>
      <w:r w:rsidRPr="00653014">
        <w:rPr>
          <w:rFonts w:ascii="Times New Roman" w:hAnsi="Times New Roman" w:cs="Times New Roman"/>
          <w:sz w:val="28"/>
          <w:szCs w:val="28"/>
        </w:rPr>
        <w:t>Время жить:</w:t>
      </w:r>
      <w:r w:rsidR="00C02CE6" w:rsidRPr="00653014">
        <w:rPr>
          <w:rFonts w:ascii="Times New Roman" w:hAnsi="Times New Roman" w:cs="Times New Roman"/>
          <w:sz w:val="28"/>
          <w:szCs w:val="28"/>
        </w:rPr>
        <w:t xml:space="preserve"> рекомендательный список литературы [Т</w:t>
      </w:r>
      <w:r w:rsidRPr="00653014">
        <w:rPr>
          <w:rFonts w:ascii="Times New Roman" w:hAnsi="Times New Roman" w:cs="Times New Roman"/>
          <w:sz w:val="28"/>
          <w:szCs w:val="28"/>
        </w:rPr>
        <w:t>екст]</w:t>
      </w:r>
      <w:r w:rsidR="001616FE">
        <w:rPr>
          <w:rFonts w:ascii="Times New Roman" w:hAnsi="Times New Roman" w:cs="Times New Roman"/>
          <w:sz w:val="28"/>
          <w:szCs w:val="28"/>
        </w:rPr>
        <w:t xml:space="preserve"> </w:t>
      </w:r>
      <w:r w:rsidRPr="00653014">
        <w:rPr>
          <w:rFonts w:ascii="Times New Roman" w:hAnsi="Times New Roman" w:cs="Times New Roman"/>
          <w:sz w:val="28"/>
          <w:szCs w:val="28"/>
        </w:rPr>
        <w:t xml:space="preserve">/ Составитель З.Р. </w:t>
      </w:r>
      <w:proofErr w:type="spellStart"/>
      <w:r w:rsidRPr="00653014">
        <w:rPr>
          <w:rFonts w:ascii="Times New Roman" w:hAnsi="Times New Roman" w:cs="Times New Roman"/>
          <w:sz w:val="28"/>
          <w:szCs w:val="28"/>
        </w:rPr>
        <w:t>Хаматова</w:t>
      </w:r>
      <w:proofErr w:type="spellEnd"/>
      <w:r w:rsidRPr="00653014">
        <w:rPr>
          <w:rFonts w:ascii="Times New Roman" w:hAnsi="Times New Roman" w:cs="Times New Roman"/>
          <w:sz w:val="28"/>
          <w:szCs w:val="28"/>
        </w:rPr>
        <w:t xml:space="preserve">. – Караидель: МАУ «ЦБС», 2018. </w:t>
      </w:r>
    </w:p>
    <w:p w:rsidR="00020F0A" w:rsidRDefault="00020F0A" w:rsidP="00653014">
      <w:pPr>
        <w:rPr>
          <w:rFonts w:ascii="Times New Roman" w:hAnsi="Times New Roman" w:cs="Times New Roman"/>
          <w:sz w:val="28"/>
          <w:szCs w:val="28"/>
        </w:rPr>
      </w:pPr>
    </w:p>
    <w:p w:rsidR="00020F0A" w:rsidRDefault="00BD10CB" w:rsidP="00BD10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8275" cy="5248275"/>
            <wp:effectExtent l="19050" t="0" r="9525" b="0"/>
            <wp:docPr id="12" name="Рисунок 10" descr="http://lvvl.guru/wp-content/uploads/2017/03/%D0%AD%D1%80%D0%B8%D1%85-%D0%9C%D0%B0%D1%80%D0%B8%D1%8F-%D0%A0%D0%B5%D0%BC%D0%B0%D1%80%D0%BA-%D0%A7%D1%83%D0%B4%D0%BE-%D0%B2%D1%81%D0%B5%D0%B3%D0%B4%D0%B0-%D0%B6%D0%B4%D1%91%D1%82-%D0%BD%D0%B0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vvl.guru/wp-content/uploads/2017/03/%D0%AD%D1%80%D0%B8%D1%85-%D0%9C%D0%B0%D1%80%D0%B8%D1%8F-%D0%A0%D0%B5%D0%BC%D0%B0%D1%80%D0%BA-%D0%A7%D1%83%D0%B4%D0%BE-%D0%B2%D1%81%D0%B5%D0%B3%D0%B4%D0%B0-%D0%B6%D0%B4%D1%91%D1%82-%D0%BD%D0%B0%D1%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80" cy="52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92" w:rsidRDefault="00020F0A" w:rsidP="00D40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0F4F">
        <w:rPr>
          <w:rFonts w:ascii="Times New Roman" w:hAnsi="Times New Roman" w:cs="Times New Roman"/>
          <w:sz w:val="28"/>
          <w:szCs w:val="28"/>
        </w:rPr>
        <w:t xml:space="preserve">  </w:t>
      </w:r>
      <w:r w:rsidR="00653014" w:rsidRPr="00D40F4F">
        <w:rPr>
          <w:rFonts w:ascii="Times New Roman" w:hAnsi="Times New Roman" w:cs="Times New Roman"/>
          <w:sz w:val="28"/>
          <w:szCs w:val="28"/>
        </w:rPr>
        <w:t>Эрих Мария Ремарк – один из самых выдающихся немецких писателей. О нем услышали в середине XX века, за несколько десятилетий до начала</w:t>
      </w:r>
      <w:proofErr w:type="gramStart"/>
      <w:r w:rsidR="00653014" w:rsidRPr="00D40F4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53014" w:rsidRPr="00D40F4F">
        <w:rPr>
          <w:rFonts w:ascii="Times New Roman" w:hAnsi="Times New Roman" w:cs="Times New Roman"/>
          <w:sz w:val="28"/>
          <w:szCs w:val="28"/>
        </w:rPr>
        <w:t xml:space="preserve">торой мировой войны. Писатель, публицист, он – представитель «потерянного поколения», которое так и не смогло оправиться после участия в военных действиях в юношеские годы. </w:t>
      </w:r>
      <w:r w:rsidR="00A52FFE" w:rsidRPr="00D40F4F">
        <w:rPr>
          <w:rFonts w:ascii="Times New Roman" w:hAnsi="Times New Roman" w:cs="Times New Roman"/>
          <w:sz w:val="28"/>
          <w:szCs w:val="28"/>
        </w:rPr>
        <w:t xml:space="preserve">Основной темой произведений Ремарка является крушение старого европейского мира и его ценностей. </w:t>
      </w:r>
      <w:r w:rsidR="00D40F4F" w:rsidRPr="00D40F4F">
        <w:rPr>
          <w:rFonts w:ascii="Times New Roman" w:hAnsi="Times New Roman" w:cs="Times New Roman"/>
          <w:sz w:val="28"/>
          <w:szCs w:val="28"/>
        </w:rPr>
        <w:t>Он стал один из тех, кто первым отобразил ужасы войны, кто увидел послевоенный мир вовсе не таким, каким он виделся из окопов. Ремарка ненавидела и обожала вся Германия. Его книги шокировали западную публику. Сегодня, когда большая война осталась в прошлом, когда ее ужасы кажутся современным молодым людя</w:t>
      </w:r>
      <w:r w:rsidR="0041060D">
        <w:rPr>
          <w:rFonts w:ascii="Times New Roman" w:hAnsi="Times New Roman" w:cs="Times New Roman"/>
          <w:sz w:val="28"/>
          <w:szCs w:val="28"/>
        </w:rPr>
        <w:t>м преувеличением – книги Эриха М</w:t>
      </w:r>
      <w:r w:rsidR="00D40F4F" w:rsidRPr="00D40F4F">
        <w:rPr>
          <w:rFonts w:ascii="Times New Roman" w:hAnsi="Times New Roman" w:cs="Times New Roman"/>
          <w:sz w:val="28"/>
          <w:szCs w:val="28"/>
        </w:rPr>
        <w:t xml:space="preserve">арии Ремарка становятся снова актуальными. </w:t>
      </w:r>
      <w:r w:rsidR="00653014" w:rsidRPr="00D40F4F">
        <w:rPr>
          <w:rFonts w:ascii="Times New Roman" w:hAnsi="Times New Roman" w:cs="Times New Roman"/>
          <w:sz w:val="28"/>
          <w:szCs w:val="28"/>
        </w:rPr>
        <w:t>Истории, публикации, романы, написанные Ремарком – настоящие произведения искусства,</w:t>
      </w:r>
    </w:p>
    <w:p w:rsidR="00055092" w:rsidRDefault="00055092" w:rsidP="00D40F4F">
      <w:pPr>
        <w:rPr>
          <w:rFonts w:ascii="Times New Roman" w:hAnsi="Times New Roman" w:cs="Times New Roman"/>
          <w:sz w:val="28"/>
          <w:szCs w:val="28"/>
        </w:rPr>
      </w:pPr>
    </w:p>
    <w:p w:rsidR="00055092" w:rsidRDefault="00055092" w:rsidP="00D40F4F">
      <w:pPr>
        <w:rPr>
          <w:rFonts w:ascii="Times New Roman" w:hAnsi="Times New Roman" w:cs="Times New Roman"/>
          <w:sz w:val="28"/>
          <w:szCs w:val="28"/>
        </w:rPr>
      </w:pPr>
    </w:p>
    <w:p w:rsidR="00D40F4F" w:rsidRPr="00D40F4F" w:rsidRDefault="00653014" w:rsidP="00D40F4F">
      <w:pPr>
        <w:rPr>
          <w:rFonts w:ascii="Times New Roman" w:hAnsi="Times New Roman" w:cs="Times New Roman"/>
          <w:sz w:val="28"/>
          <w:szCs w:val="28"/>
        </w:rPr>
      </w:pPr>
      <w:r w:rsidRPr="00D40F4F">
        <w:rPr>
          <w:rFonts w:ascii="Times New Roman" w:hAnsi="Times New Roman" w:cs="Times New Roman"/>
          <w:sz w:val="28"/>
          <w:szCs w:val="28"/>
        </w:rPr>
        <w:t xml:space="preserve"> заставляющие увидеть вещи под другим углом, воспринять их через призму мировоззрения творящего человека.</w:t>
      </w:r>
      <w:r w:rsidR="00D40F4F" w:rsidRPr="00D40F4F">
        <w:rPr>
          <w:rFonts w:ascii="Times New Roman" w:hAnsi="Times New Roman" w:cs="Times New Roman"/>
          <w:sz w:val="28"/>
          <w:szCs w:val="28"/>
        </w:rPr>
        <w:t xml:space="preserve"> Несмотря на простоту стиля, его романы удивительны и захватывающи. Ими зачитываются сейчас, и будут зачитываться еще много поколений.</w:t>
      </w:r>
    </w:p>
    <w:p w:rsidR="006822F6" w:rsidRDefault="006822F6" w:rsidP="006822F6">
      <w:pPr>
        <w:rPr>
          <w:rFonts w:ascii="Times New Roman" w:hAnsi="Times New Roman" w:cs="Times New Roman"/>
          <w:sz w:val="28"/>
          <w:szCs w:val="28"/>
        </w:rPr>
      </w:pPr>
    </w:p>
    <w:p w:rsidR="00653014" w:rsidRDefault="00BD10CB" w:rsidP="00BD10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182880</wp:posOffset>
            </wp:positionV>
            <wp:extent cx="2514600" cy="3333750"/>
            <wp:effectExtent l="19050" t="0" r="0" b="0"/>
            <wp:wrapNone/>
            <wp:docPr id="11" name="Рисунок 7" descr="http://data10.i.gallery.ru/albums/gallery/111002-75985-28572657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ta10.i.gallery.ru/albums/gallery/111002-75985-28572657-m750x7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2F6" w:rsidRDefault="00BD10CB" w:rsidP="00A52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060D">
        <w:rPr>
          <w:rFonts w:ascii="Times New Roman" w:hAnsi="Times New Roman" w:cs="Times New Roman"/>
          <w:sz w:val="28"/>
          <w:szCs w:val="28"/>
        </w:rPr>
        <w:t xml:space="preserve"> </w:t>
      </w:r>
      <w:r w:rsidR="00653014" w:rsidRPr="00D40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2F6" w:rsidRDefault="006822F6" w:rsidP="00A52FFE">
      <w:pPr>
        <w:rPr>
          <w:rFonts w:ascii="Times New Roman" w:hAnsi="Times New Roman" w:cs="Times New Roman"/>
          <w:sz w:val="28"/>
          <w:szCs w:val="28"/>
        </w:rPr>
      </w:pPr>
    </w:p>
    <w:p w:rsidR="006822F6" w:rsidRDefault="006822F6" w:rsidP="00A52FFE">
      <w:pPr>
        <w:rPr>
          <w:rFonts w:ascii="Times New Roman" w:hAnsi="Times New Roman" w:cs="Times New Roman"/>
          <w:sz w:val="28"/>
          <w:szCs w:val="28"/>
        </w:rPr>
      </w:pPr>
    </w:p>
    <w:p w:rsidR="006822F6" w:rsidRDefault="006822F6" w:rsidP="00A52FFE">
      <w:pPr>
        <w:rPr>
          <w:rFonts w:ascii="Times New Roman" w:hAnsi="Times New Roman" w:cs="Times New Roman"/>
          <w:sz w:val="28"/>
          <w:szCs w:val="28"/>
        </w:rPr>
      </w:pPr>
    </w:p>
    <w:p w:rsidR="006822F6" w:rsidRDefault="006822F6" w:rsidP="00A52FFE">
      <w:pPr>
        <w:rPr>
          <w:rFonts w:ascii="Times New Roman" w:hAnsi="Times New Roman" w:cs="Times New Roman"/>
          <w:sz w:val="28"/>
          <w:szCs w:val="28"/>
        </w:rPr>
      </w:pPr>
    </w:p>
    <w:p w:rsidR="006822F6" w:rsidRDefault="006822F6" w:rsidP="00A52FFE">
      <w:pPr>
        <w:rPr>
          <w:rFonts w:ascii="Times New Roman" w:hAnsi="Times New Roman" w:cs="Times New Roman"/>
          <w:sz w:val="28"/>
          <w:szCs w:val="28"/>
        </w:rPr>
      </w:pPr>
    </w:p>
    <w:p w:rsidR="006822F6" w:rsidRDefault="006822F6" w:rsidP="00A52FFE">
      <w:pPr>
        <w:rPr>
          <w:rFonts w:ascii="Times New Roman" w:hAnsi="Times New Roman" w:cs="Times New Roman"/>
          <w:sz w:val="28"/>
          <w:szCs w:val="28"/>
        </w:rPr>
      </w:pPr>
    </w:p>
    <w:p w:rsidR="006822F6" w:rsidRDefault="006822F6" w:rsidP="00A52FFE">
      <w:pPr>
        <w:rPr>
          <w:rFonts w:ascii="Times New Roman" w:hAnsi="Times New Roman" w:cs="Times New Roman"/>
          <w:sz w:val="28"/>
          <w:szCs w:val="28"/>
        </w:rPr>
      </w:pPr>
    </w:p>
    <w:p w:rsidR="006822F6" w:rsidRDefault="006822F6" w:rsidP="00A52FFE">
      <w:pPr>
        <w:rPr>
          <w:rFonts w:ascii="Times New Roman" w:hAnsi="Times New Roman" w:cs="Times New Roman"/>
          <w:sz w:val="28"/>
          <w:szCs w:val="28"/>
        </w:rPr>
      </w:pPr>
    </w:p>
    <w:p w:rsidR="00C7316B" w:rsidRDefault="00653014" w:rsidP="00A52F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0F4F">
        <w:rPr>
          <w:rFonts w:ascii="Times New Roman" w:hAnsi="Times New Roman" w:cs="Times New Roman"/>
          <w:sz w:val="28"/>
          <w:szCs w:val="28"/>
        </w:rPr>
        <w:t xml:space="preserve">Эрих Мария Ремарк (1898-1970) настоящее имя Эрих </w:t>
      </w:r>
      <w:proofErr w:type="spellStart"/>
      <w:r w:rsidRPr="00D40F4F">
        <w:rPr>
          <w:rFonts w:ascii="Times New Roman" w:hAnsi="Times New Roman" w:cs="Times New Roman"/>
          <w:sz w:val="28"/>
          <w:szCs w:val="28"/>
        </w:rPr>
        <w:t>Пауль</w:t>
      </w:r>
      <w:proofErr w:type="spellEnd"/>
      <w:r w:rsidRPr="00D40F4F">
        <w:rPr>
          <w:rFonts w:ascii="Times New Roman" w:hAnsi="Times New Roman" w:cs="Times New Roman"/>
          <w:sz w:val="28"/>
          <w:szCs w:val="28"/>
        </w:rPr>
        <w:t xml:space="preserve"> Ремарк </w:t>
      </w:r>
      <w:r w:rsidR="00A52FFE" w:rsidRPr="00D40F4F">
        <w:rPr>
          <w:rFonts w:ascii="Times New Roman" w:hAnsi="Times New Roman" w:cs="Times New Roman"/>
          <w:sz w:val="28"/>
          <w:szCs w:val="28"/>
        </w:rPr>
        <w:t xml:space="preserve">родился в городе </w:t>
      </w:r>
      <w:proofErr w:type="spellStart"/>
      <w:r w:rsidR="00A52FFE" w:rsidRPr="00D40F4F">
        <w:rPr>
          <w:rFonts w:ascii="Times New Roman" w:hAnsi="Times New Roman" w:cs="Times New Roman"/>
          <w:sz w:val="28"/>
          <w:szCs w:val="28"/>
        </w:rPr>
        <w:t>Оснабрюк</w:t>
      </w:r>
      <w:proofErr w:type="spellEnd"/>
      <w:r w:rsidR="00A52FFE" w:rsidRPr="00D40F4F">
        <w:rPr>
          <w:rFonts w:ascii="Times New Roman" w:hAnsi="Times New Roman" w:cs="Times New Roman"/>
          <w:sz w:val="28"/>
          <w:szCs w:val="28"/>
        </w:rPr>
        <w:t xml:space="preserve"> 22 июня 1898 года. Первое образование в биографии Ремарка было получено в церковной школе. Затем он учился в католической семинарии. В 1916 пошел на войну, был ранен.</w:t>
      </w:r>
      <w:r w:rsidR="00A52FFE" w:rsidRPr="00D40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Остаток войны он провел в госпитале. Поражение Германии и последовавшие за этим жесткие условия повлияло на судьбу Ремарка. </w:t>
      </w:r>
      <w:r w:rsidR="00A52FFE" w:rsidRPr="00D40F4F">
        <w:rPr>
          <w:rFonts w:ascii="Times New Roman" w:hAnsi="Times New Roman" w:cs="Times New Roman"/>
          <w:sz w:val="28"/>
          <w:szCs w:val="28"/>
        </w:rPr>
        <w:t xml:space="preserve"> В послевоенное время</w:t>
      </w:r>
      <w:r w:rsidR="0041060D">
        <w:rPr>
          <w:rFonts w:ascii="Times New Roman" w:hAnsi="Times New Roman" w:cs="Times New Roman"/>
          <w:sz w:val="28"/>
          <w:szCs w:val="28"/>
        </w:rPr>
        <w:t>,</w:t>
      </w:r>
      <w:r w:rsidR="00A52FFE" w:rsidRPr="00D40F4F">
        <w:rPr>
          <w:rFonts w:ascii="Times New Roman" w:hAnsi="Times New Roman" w:cs="Times New Roman"/>
          <w:sz w:val="28"/>
          <w:szCs w:val="28"/>
        </w:rPr>
        <w:t xml:space="preserve"> </w:t>
      </w:r>
      <w:r w:rsidR="004106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A52FFE" w:rsidRPr="00D40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 выжить, он перепробовал десятки разных профессий.</w:t>
      </w:r>
      <w:r w:rsidR="00A52FFE" w:rsidRPr="00D40F4F">
        <w:rPr>
          <w:rFonts w:ascii="Times New Roman" w:hAnsi="Times New Roman" w:cs="Times New Roman"/>
          <w:sz w:val="28"/>
          <w:szCs w:val="28"/>
        </w:rPr>
        <w:t xml:space="preserve"> Он был журналистом и корреспондентом, а кроме того испытал себя в роли библиотекаря, учителя, бухгалтера.</w:t>
      </w:r>
      <w:r w:rsidR="00A52FFE" w:rsidRPr="00D40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Работать писателю пришлось даже продавцом надгробных плит.</w:t>
      </w:r>
    </w:p>
    <w:p w:rsidR="00C7316B" w:rsidRPr="001616FE" w:rsidRDefault="00C7316B" w:rsidP="00A52FFE">
      <w:pPr>
        <w:rPr>
          <w:rFonts w:ascii="Times New Roman" w:hAnsi="Times New Roman" w:cs="Times New Roman"/>
          <w:sz w:val="28"/>
          <w:szCs w:val="28"/>
        </w:rPr>
      </w:pPr>
      <w:r w:rsidRPr="00161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роман Ремарка вышел в 1920 году. Это лишь исток, из которого берут начало все последующие произведения Ремарка</w:t>
      </w:r>
      <w:r w:rsidR="001616FE" w:rsidRPr="00161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616FE" w:rsidRPr="001616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FFE" w:rsidRPr="00D40F4F" w:rsidRDefault="00A52FFE" w:rsidP="00A52FFE">
      <w:pPr>
        <w:rPr>
          <w:rFonts w:ascii="Times New Roman" w:hAnsi="Times New Roman" w:cs="Times New Roman"/>
          <w:sz w:val="28"/>
          <w:szCs w:val="28"/>
        </w:rPr>
      </w:pPr>
      <w:r w:rsidRPr="00D40F4F">
        <w:rPr>
          <w:rFonts w:ascii="Times New Roman" w:hAnsi="Times New Roman" w:cs="Times New Roman"/>
          <w:sz w:val="28"/>
          <w:szCs w:val="28"/>
        </w:rPr>
        <w:t>В 1939 году Ремарк отправился в США, где в 1947 году получил американское гражданство. У писателя был бурный  роман с Марлен Дитрих. Он берет имя матери в качестве литературного псевдонима после ее смерти. И отношения Ремарка с отцом, и арест родной сестры за антигитлеровскую деятельность, и участие в</w:t>
      </w:r>
      <w:proofErr w:type="gramStart"/>
      <w:r w:rsidRPr="00D40F4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40F4F">
        <w:rPr>
          <w:rFonts w:ascii="Times New Roman" w:hAnsi="Times New Roman" w:cs="Times New Roman"/>
          <w:sz w:val="28"/>
          <w:szCs w:val="28"/>
        </w:rPr>
        <w:t>ервой Мировой войне, и многие реальные события из собственной жизни легли в основу произведений великого писателя</w:t>
      </w:r>
      <w:r w:rsidR="00D40F4F" w:rsidRPr="00D40F4F">
        <w:rPr>
          <w:rFonts w:ascii="Times New Roman" w:hAnsi="Times New Roman" w:cs="Times New Roman"/>
          <w:sz w:val="28"/>
          <w:szCs w:val="28"/>
        </w:rPr>
        <w:t>.</w:t>
      </w:r>
    </w:p>
    <w:p w:rsidR="00055092" w:rsidRDefault="00055092" w:rsidP="00A52FFE">
      <w:pPr>
        <w:rPr>
          <w:rFonts w:ascii="Times New Roman" w:hAnsi="Times New Roman" w:cs="Times New Roman"/>
          <w:sz w:val="28"/>
          <w:szCs w:val="28"/>
        </w:rPr>
      </w:pPr>
    </w:p>
    <w:p w:rsidR="00D40F4F" w:rsidRDefault="00D40F4F" w:rsidP="00A52FFE">
      <w:pPr>
        <w:rPr>
          <w:rFonts w:ascii="Times New Roman" w:hAnsi="Times New Roman" w:cs="Times New Roman"/>
          <w:sz w:val="28"/>
          <w:szCs w:val="28"/>
        </w:rPr>
      </w:pPr>
      <w:r w:rsidRPr="00D40F4F">
        <w:rPr>
          <w:rFonts w:ascii="Times New Roman" w:hAnsi="Times New Roman" w:cs="Times New Roman"/>
          <w:sz w:val="28"/>
          <w:szCs w:val="28"/>
        </w:rPr>
        <w:t xml:space="preserve">В 1964 году делегация из родного города писателя вручила ему почѐтную медаль. Три года спустя, в 1967 году, немецкий посол в Швейцарии вручил ему орден ФРГ (ирония заключается в том, что, несмотря на присвоение этих наград, немецкое гражданство ему так и не вернули). В 1968 году, к семидесятилетнему юбилею писателя, город </w:t>
      </w:r>
      <w:proofErr w:type="spellStart"/>
      <w:r w:rsidRPr="00D40F4F">
        <w:rPr>
          <w:rFonts w:ascii="Times New Roman" w:hAnsi="Times New Roman" w:cs="Times New Roman"/>
          <w:sz w:val="28"/>
          <w:szCs w:val="28"/>
        </w:rPr>
        <w:t>Аскона</w:t>
      </w:r>
      <w:proofErr w:type="spellEnd"/>
      <w:r w:rsidRPr="00D40F4F">
        <w:rPr>
          <w:rFonts w:ascii="Times New Roman" w:hAnsi="Times New Roman" w:cs="Times New Roman"/>
          <w:sz w:val="28"/>
          <w:szCs w:val="28"/>
        </w:rPr>
        <w:t xml:space="preserve"> (в котором он жил) сделал его своим почѐтным гражданином. Умер Ремарк 25 сентября 1970 года в возрасте 72-х лет в городе Локарно, и похоронен на швейцарском кладбище </w:t>
      </w:r>
      <w:proofErr w:type="spellStart"/>
      <w:r w:rsidRPr="00D40F4F">
        <w:rPr>
          <w:rFonts w:ascii="Times New Roman" w:hAnsi="Times New Roman" w:cs="Times New Roman"/>
          <w:sz w:val="28"/>
          <w:szCs w:val="28"/>
        </w:rPr>
        <w:t>Ронко</w:t>
      </w:r>
      <w:proofErr w:type="spellEnd"/>
      <w:r w:rsidRPr="00D40F4F">
        <w:rPr>
          <w:rFonts w:ascii="Times New Roman" w:hAnsi="Times New Roman" w:cs="Times New Roman"/>
          <w:sz w:val="28"/>
          <w:szCs w:val="28"/>
        </w:rPr>
        <w:t xml:space="preserve"> в кантоне </w:t>
      </w:r>
      <w:proofErr w:type="spellStart"/>
      <w:r w:rsidRPr="00D40F4F">
        <w:rPr>
          <w:rFonts w:ascii="Times New Roman" w:hAnsi="Times New Roman" w:cs="Times New Roman"/>
          <w:sz w:val="28"/>
          <w:szCs w:val="28"/>
        </w:rPr>
        <w:t>Тичино</w:t>
      </w:r>
      <w:proofErr w:type="spellEnd"/>
      <w:r w:rsidRPr="00D40F4F">
        <w:rPr>
          <w:rFonts w:ascii="Times New Roman" w:hAnsi="Times New Roman" w:cs="Times New Roman"/>
          <w:sz w:val="28"/>
          <w:szCs w:val="28"/>
        </w:rPr>
        <w:t>.</w:t>
      </w:r>
    </w:p>
    <w:p w:rsidR="00BD10CB" w:rsidRDefault="00BD10CB" w:rsidP="00BD10CB">
      <w:pPr>
        <w:rPr>
          <w:rFonts w:ascii="Times New Roman" w:hAnsi="Times New Roman" w:cs="Times New Roman"/>
          <w:sz w:val="28"/>
          <w:szCs w:val="28"/>
        </w:rPr>
      </w:pPr>
    </w:p>
    <w:p w:rsidR="00BD10CB" w:rsidRPr="000575EA" w:rsidRDefault="00BD10CB" w:rsidP="00BD10CB">
      <w:pPr>
        <w:rPr>
          <w:rFonts w:ascii="Times New Roman" w:hAnsi="Times New Roman" w:cs="Times New Roman"/>
          <w:sz w:val="32"/>
          <w:szCs w:val="32"/>
        </w:rPr>
      </w:pPr>
      <w:r w:rsidRPr="000575EA">
        <w:rPr>
          <w:rFonts w:ascii="Times New Roman" w:hAnsi="Times New Roman" w:cs="Times New Roman"/>
          <w:sz w:val="32"/>
          <w:szCs w:val="32"/>
        </w:rPr>
        <w:t>Быть может, только потому вновь и вновь возникают войны, что один никогда не может до конца почув</w:t>
      </w:r>
      <w:r w:rsidR="000575EA">
        <w:rPr>
          <w:rFonts w:ascii="Times New Roman" w:hAnsi="Times New Roman" w:cs="Times New Roman"/>
          <w:sz w:val="32"/>
          <w:szCs w:val="32"/>
        </w:rPr>
        <w:t>ствовать, как страдает другой</w:t>
      </w:r>
      <w:r w:rsidRPr="000575EA">
        <w:rPr>
          <w:rFonts w:ascii="Times New Roman" w:hAnsi="Times New Roman" w:cs="Times New Roman"/>
          <w:sz w:val="32"/>
          <w:szCs w:val="32"/>
        </w:rPr>
        <w:t>.</w:t>
      </w:r>
    </w:p>
    <w:p w:rsidR="00BD10CB" w:rsidRDefault="00BD10CB" w:rsidP="00BD1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1616FE">
        <w:rPr>
          <w:rFonts w:ascii="Times New Roman" w:hAnsi="Times New Roman" w:cs="Times New Roman"/>
          <w:sz w:val="28"/>
          <w:szCs w:val="28"/>
        </w:rPr>
        <w:t>Э.М. Ремарк</w:t>
      </w:r>
    </w:p>
    <w:p w:rsidR="00BD10CB" w:rsidRDefault="00BD10CB" w:rsidP="00A52FFE">
      <w:pPr>
        <w:rPr>
          <w:rFonts w:ascii="Times New Roman" w:hAnsi="Times New Roman" w:cs="Times New Roman"/>
          <w:sz w:val="28"/>
          <w:szCs w:val="28"/>
        </w:rPr>
      </w:pPr>
    </w:p>
    <w:p w:rsidR="00BD10CB" w:rsidRDefault="00020F0A" w:rsidP="007A393E">
      <w:pPr>
        <w:pBdr>
          <w:top w:val="single" w:sz="6" w:space="4" w:color="EFEDED"/>
          <w:left w:val="single" w:sz="6" w:space="11" w:color="EFEDED"/>
          <w:bottom w:val="single" w:sz="6" w:space="4" w:color="EFEDED"/>
          <w:right w:val="single" w:sz="6" w:space="11" w:color="EFEDED"/>
        </w:pBdr>
        <w:shd w:val="clear" w:color="auto" w:fill="FFFFFF"/>
        <w:spacing w:before="100" w:beforeAutospacing="1" w:after="30" w:line="240" w:lineRule="auto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            </w:t>
      </w:r>
      <w:r w:rsidR="001616FE" w:rsidRPr="001616FE">
        <w:rPr>
          <w:rFonts w:ascii="Bodoni MT Black" w:hAnsi="Bodoni MT Black"/>
          <w:color w:val="FF0000"/>
          <w:sz w:val="48"/>
          <w:szCs w:val="48"/>
        </w:rPr>
        <w:t xml:space="preserve"> </w:t>
      </w:r>
      <w:r w:rsidR="001616FE" w:rsidRPr="001616FE">
        <w:rPr>
          <w:rFonts w:ascii="Bodoni MT Black" w:hAnsi="Bodoni MT Black"/>
          <w:b/>
          <w:color w:val="FF0000"/>
          <w:sz w:val="48"/>
          <w:szCs w:val="48"/>
        </w:rPr>
        <w:t>10</w:t>
      </w:r>
      <w:r w:rsidR="001616FE" w:rsidRPr="001616FE">
        <w:rPr>
          <w:b/>
          <w:color w:val="FF0000"/>
          <w:sz w:val="48"/>
          <w:szCs w:val="48"/>
        </w:rPr>
        <w:t xml:space="preserve"> </w:t>
      </w:r>
      <w:r w:rsidR="007A393E" w:rsidRPr="001616FE">
        <w:rPr>
          <w:rFonts w:ascii="Georgia" w:hAnsi="Georgia"/>
          <w:b/>
          <w:color w:val="FF0000"/>
          <w:sz w:val="30"/>
          <w:szCs w:val="30"/>
        </w:rPr>
        <w:t>ЛУЧШИХ</w:t>
      </w:r>
      <w:r w:rsidR="007A393E" w:rsidRPr="001616FE">
        <w:rPr>
          <w:rFonts w:ascii="Bodoni MT Black" w:hAnsi="Bodoni MT Black"/>
          <w:b/>
          <w:color w:val="FF0000"/>
          <w:sz w:val="30"/>
          <w:szCs w:val="30"/>
        </w:rPr>
        <w:t xml:space="preserve"> </w:t>
      </w:r>
      <w:r w:rsidR="007A393E" w:rsidRPr="001616FE">
        <w:rPr>
          <w:rFonts w:ascii="Georgia" w:hAnsi="Georgia"/>
          <w:b/>
          <w:color w:val="FF0000"/>
          <w:sz w:val="30"/>
          <w:szCs w:val="30"/>
        </w:rPr>
        <w:t>КНИГ</w:t>
      </w:r>
      <w:r w:rsidR="007A393E" w:rsidRPr="001616FE">
        <w:rPr>
          <w:rFonts w:ascii="Bodoni MT Black" w:hAnsi="Bodoni MT Black"/>
          <w:b/>
          <w:color w:val="FF0000"/>
          <w:sz w:val="30"/>
          <w:szCs w:val="30"/>
        </w:rPr>
        <w:t xml:space="preserve"> </w:t>
      </w:r>
      <w:r w:rsidR="007A393E" w:rsidRPr="001616FE">
        <w:rPr>
          <w:rFonts w:ascii="Georgia" w:hAnsi="Georgia"/>
          <w:b/>
          <w:color w:val="FF0000"/>
          <w:sz w:val="30"/>
          <w:szCs w:val="30"/>
        </w:rPr>
        <w:t>ЭРИХА</w:t>
      </w:r>
      <w:r w:rsidR="007A393E" w:rsidRPr="001616FE">
        <w:rPr>
          <w:rFonts w:ascii="Bodoni MT Black" w:hAnsi="Bodoni MT Black"/>
          <w:b/>
          <w:color w:val="FF0000"/>
          <w:sz w:val="30"/>
          <w:szCs w:val="30"/>
        </w:rPr>
        <w:t xml:space="preserve"> </w:t>
      </w:r>
      <w:r w:rsidR="007A393E" w:rsidRPr="001616FE">
        <w:rPr>
          <w:rFonts w:ascii="Georgia" w:hAnsi="Georgia"/>
          <w:b/>
          <w:color w:val="FF0000"/>
          <w:sz w:val="30"/>
          <w:szCs w:val="30"/>
        </w:rPr>
        <w:t>МАРИИ</w:t>
      </w:r>
      <w:r w:rsidR="007A393E" w:rsidRPr="001616FE">
        <w:rPr>
          <w:rFonts w:ascii="Bodoni MT Black" w:hAnsi="Bodoni MT Black"/>
          <w:b/>
          <w:color w:val="FF0000"/>
          <w:sz w:val="30"/>
          <w:szCs w:val="30"/>
        </w:rPr>
        <w:t xml:space="preserve"> </w:t>
      </w:r>
      <w:r w:rsidR="007A393E" w:rsidRPr="001616FE">
        <w:rPr>
          <w:rFonts w:ascii="Georgia" w:hAnsi="Georgia"/>
          <w:b/>
          <w:color w:val="FF0000"/>
          <w:sz w:val="30"/>
          <w:szCs w:val="30"/>
        </w:rPr>
        <w:t>РЕМАРК</w:t>
      </w:r>
      <w:r w:rsidR="007A393E" w:rsidRPr="001616FE">
        <w:rPr>
          <w:rFonts w:ascii="Bodoni MT Black" w:hAnsi="Bodoni MT Black"/>
          <w:b/>
          <w:color w:val="FF0000"/>
          <w:sz w:val="30"/>
          <w:szCs w:val="30"/>
        </w:rPr>
        <w:br/>
      </w:r>
    </w:p>
    <w:p w:rsidR="007A393E" w:rsidRPr="001616FE" w:rsidRDefault="007A393E" w:rsidP="007A393E">
      <w:pPr>
        <w:pBdr>
          <w:top w:val="single" w:sz="6" w:space="4" w:color="EFEDED"/>
          <w:left w:val="single" w:sz="6" w:space="11" w:color="EFEDED"/>
          <w:bottom w:val="single" w:sz="6" w:space="4" w:color="EFEDED"/>
          <w:right w:val="single" w:sz="6" w:space="11" w:color="EFEDED"/>
        </w:pBdr>
        <w:shd w:val="clear" w:color="auto" w:fill="FFFFFF"/>
        <w:spacing w:before="100" w:beforeAutospacing="1" w:after="30" w:line="240" w:lineRule="auto"/>
        <w:rPr>
          <w:rFonts w:ascii="Bodoni MT Black" w:eastAsia="Times New Roman" w:hAnsi="Bodoni MT Black" w:cs="Times New Roman"/>
          <w:b/>
          <w:color w:val="FF0000"/>
          <w:sz w:val="28"/>
          <w:szCs w:val="28"/>
          <w:lang w:eastAsia="ru-RU"/>
        </w:rPr>
      </w:pPr>
      <w:r w:rsidRPr="001616FE">
        <w:rPr>
          <w:rFonts w:ascii="Bodoni MT Black" w:eastAsia="Times New Roman" w:hAnsi="Bodoni MT Black" w:cs="Times New Roman"/>
          <w:b/>
          <w:color w:val="FF0000"/>
          <w:sz w:val="28"/>
          <w:szCs w:val="28"/>
          <w:lang w:eastAsia="ru-RU"/>
        </w:rPr>
        <w:br/>
      </w:r>
    </w:p>
    <w:p w:rsidR="00F63542" w:rsidRPr="00FC18FC" w:rsidRDefault="00D43DAF" w:rsidP="00D43DAF">
      <w:pPr>
        <w:rPr>
          <w:rFonts w:ascii="Times New Roman" w:hAnsi="Times New Roman" w:cs="Times New Roman"/>
          <w:sz w:val="28"/>
          <w:szCs w:val="28"/>
        </w:rPr>
      </w:pPr>
      <w:r w:rsidRPr="00FC18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"На Западном фронте без перемен"</w:t>
      </w:r>
      <w:r w:rsidR="007D63E3" w:rsidRPr="00FC1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67945</wp:posOffset>
            </wp:positionV>
            <wp:extent cx="1466850" cy="1990725"/>
            <wp:effectExtent l="19050" t="0" r="0" b="0"/>
            <wp:wrapNone/>
            <wp:docPr id="4" name="Рисунок 4" descr="Â«ÐÐ° ÐÐ°Ð¿Ð°Ð´Ð½Ð¾Ð¼ ÑÑÐ¾Ð½ÑÐµ Ð±ÐµÐ· Ð¿ÐµÑÐµÐ¼ÐµÐ½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Â«ÐÐ° ÐÐ°Ð¿Ð°Ð´Ð½Ð¾Ð¼ ÑÑÐ¾Ð½ÑÐµ Ð±ÐµÐ· Ð¿ÐµÑÐµÐ¼ÐµÐ½Â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542" w:rsidRDefault="00F63542" w:rsidP="00F63542">
      <w:pPr>
        <w:spacing w:before="120"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>Роман издан в 1929 году. Говоря о</w:t>
      </w:r>
      <w:proofErr w:type="gramStart"/>
      <w:r w:rsidR="00B15C65" w:rsidRPr="006372D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B15C65" w:rsidRPr="006372D2">
        <w:rPr>
          <w:rFonts w:ascii="Times New Roman" w:hAnsi="Times New Roman" w:cs="Times New Roman"/>
          <w:sz w:val="28"/>
          <w:szCs w:val="28"/>
        </w:rPr>
        <w:t xml:space="preserve">ервой мировой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F63542" w:rsidRDefault="00F63542" w:rsidP="00F63542">
      <w:pPr>
        <w:spacing w:before="120"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 xml:space="preserve">войне,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C65" w:rsidRPr="006372D2">
        <w:rPr>
          <w:rFonts w:ascii="Times New Roman" w:hAnsi="Times New Roman" w:cs="Times New Roman"/>
          <w:sz w:val="28"/>
          <w:szCs w:val="28"/>
        </w:rPr>
        <w:t>всегда вспоминают это пр</w:t>
      </w:r>
      <w:r>
        <w:rPr>
          <w:rFonts w:ascii="Times New Roman" w:hAnsi="Times New Roman" w:cs="Times New Roman"/>
          <w:sz w:val="28"/>
          <w:szCs w:val="28"/>
        </w:rPr>
        <w:t xml:space="preserve">оизведение </w:t>
      </w:r>
    </w:p>
    <w:p w:rsidR="00F63542" w:rsidRDefault="00F63542" w:rsidP="00F63542">
      <w:pPr>
        <w:spacing w:before="120"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Эриха Марии Ремарка. </w:t>
      </w:r>
      <w:r w:rsidR="00B15C65" w:rsidRPr="006372D2">
        <w:rPr>
          <w:rFonts w:ascii="Times New Roman" w:hAnsi="Times New Roman" w:cs="Times New Roman"/>
          <w:sz w:val="28"/>
          <w:szCs w:val="28"/>
        </w:rPr>
        <w:t xml:space="preserve">Это попытка автора рассказать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542" w:rsidRDefault="00F63542" w:rsidP="00F63542">
      <w:pPr>
        <w:spacing w:before="120"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 xml:space="preserve">миру о потерянном поколении, о своем поколении,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542" w:rsidRDefault="00F63542" w:rsidP="007A393E">
      <w:pPr>
        <w:spacing w:before="120" w:after="12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393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="00B15C65" w:rsidRPr="006372D2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="00B15C65" w:rsidRPr="006372D2">
        <w:rPr>
          <w:rFonts w:ascii="Times New Roman" w:hAnsi="Times New Roman" w:cs="Times New Roman"/>
          <w:sz w:val="28"/>
          <w:szCs w:val="28"/>
        </w:rPr>
        <w:t xml:space="preserve"> погубила война. О тех, кто стал ее жертвой,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BF303F" w:rsidRDefault="00F63542" w:rsidP="00F63542">
      <w:pPr>
        <w:spacing w:before="120" w:after="24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>даже если сумел спастись от снарядов и укрыться от пули.. "На Западном фронте без перемен"- это рассказ о немецких мальчишках, которые под действием патриотической пропаганды идут на войну, не зная о том, что впереди их ждет не слава героев, а инвалидность и смерть</w:t>
      </w:r>
      <w:proofErr w:type="gramStart"/>
      <w:r w:rsidR="00B15C65" w:rsidRPr="006372D2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="00B15C65" w:rsidRPr="006372D2">
        <w:rPr>
          <w:rFonts w:ascii="Times New Roman" w:hAnsi="Times New Roman" w:cs="Times New Roman"/>
          <w:sz w:val="28"/>
          <w:szCs w:val="28"/>
        </w:rPr>
        <w:t>аждый день войны уносит жизни чьих-то 5 отцов, сыновей, а газеты тем временем бесстрастно сообщают: "На Западном фронте без перемен...".</w:t>
      </w:r>
    </w:p>
    <w:p w:rsidR="00055092" w:rsidRDefault="00055092" w:rsidP="00F63542">
      <w:pPr>
        <w:spacing w:before="120" w:after="240"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55092" w:rsidRDefault="00055092" w:rsidP="00F63542">
      <w:pPr>
        <w:spacing w:before="120" w:after="240"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C18FC" w:rsidRDefault="00FC18FC" w:rsidP="00F63542">
      <w:pPr>
        <w:spacing w:before="120" w:after="240"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43DAF" w:rsidRDefault="00FC18FC" w:rsidP="00D43D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51435</wp:posOffset>
            </wp:positionV>
            <wp:extent cx="1228725" cy="2076450"/>
            <wp:effectExtent l="19050" t="0" r="9525" b="0"/>
            <wp:wrapNone/>
            <wp:docPr id="5" name="Рисунок 28" descr="ÐºÐ»Ð°ÑÑÐ¸ÐºÐ° ÐÐ¾Ð·Ð²ÑÐ°Ñ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ºÐ»Ð°ÑÑÐ¸ÐºÐ° ÐÐ¾Ð·Ð²ÑÐ°ÑÐµÐ½Ð¸Ð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D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«</w:t>
      </w:r>
      <w:r w:rsidR="00D43DAF" w:rsidRPr="006372D2">
        <w:rPr>
          <w:rFonts w:ascii="Times New Roman" w:hAnsi="Times New Roman" w:cs="Times New Roman"/>
          <w:b/>
          <w:sz w:val="28"/>
          <w:szCs w:val="28"/>
        </w:rPr>
        <w:t>Возвращение</w:t>
      </w:r>
      <w:r w:rsidR="00D43DAF">
        <w:rPr>
          <w:rFonts w:ascii="Times New Roman" w:hAnsi="Times New Roman" w:cs="Times New Roman"/>
          <w:b/>
          <w:sz w:val="28"/>
          <w:szCs w:val="28"/>
        </w:rPr>
        <w:t>»</w:t>
      </w:r>
    </w:p>
    <w:p w:rsidR="00FC18FC" w:rsidRDefault="00D43DAF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 Роман издан в 1931 году и является </w:t>
      </w:r>
      <w:r w:rsidR="00FC18FC">
        <w:rPr>
          <w:rFonts w:ascii="Times New Roman" w:hAnsi="Times New Roman" w:cs="Times New Roman"/>
          <w:sz w:val="28"/>
          <w:szCs w:val="28"/>
        </w:rPr>
        <w:t xml:space="preserve"> </w:t>
      </w:r>
      <w:r w:rsidRPr="006372D2">
        <w:rPr>
          <w:rFonts w:ascii="Times New Roman" w:hAnsi="Times New Roman" w:cs="Times New Roman"/>
          <w:sz w:val="28"/>
          <w:szCs w:val="28"/>
        </w:rPr>
        <w:t xml:space="preserve">продолжением </w:t>
      </w:r>
      <w:r w:rsidR="00FC18FC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C18FC" w:rsidRDefault="00FC18FC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43DAF" w:rsidRPr="006372D2">
        <w:rPr>
          <w:rFonts w:ascii="Times New Roman" w:hAnsi="Times New Roman" w:cs="Times New Roman"/>
          <w:sz w:val="28"/>
          <w:szCs w:val="28"/>
        </w:rPr>
        <w:t xml:space="preserve">предыдущего произведения. Он назван </w:t>
      </w:r>
      <w:r w:rsidR="00D43DAF">
        <w:rPr>
          <w:rFonts w:ascii="Times New Roman" w:hAnsi="Times New Roman" w:cs="Times New Roman"/>
          <w:sz w:val="28"/>
          <w:szCs w:val="28"/>
        </w:rPr>
        <w:t xml:space="preserve">  </w:t>
      </w:r>
      <w:r w:rsidR="00D43DAF" w:rsidRPr="006372D2">
        <w:rPr>
          <w:rFonts w:ascii="Times New Roman" w:hAnsi="Times New Roman" w:cs="Times New Roman"/>
          <w:sz w:val="28"/>
          <w:szCs w:val="28"/>
        </w:rPr>
        <w:t xml:space="preserve">«самым величайшим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C18FC" w:rsidRDefault="00FC18FC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43DAF" w:rsidRPr="006372D2">
        <w:rPr>
          <w:rFonts w:ascii="Times New Roman" w:hAnsi="Times New Roman" w:cs="Times New Roman"/>
          <w:sz w:val="28"/>
          <w:szCs w:val="28"/>
        </w:rPr>
        <w:t xml:space="preserve">книжным успехом всех времен» и лучшим повествованием 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8FC" w:rsidRDefault="00FC18FC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43DAF" w:rsidRPr="006372D2">
        <w:rPr>
          <w:rFonts w:ascii="Times New Roman" w:hAnsi="Times New Roman" w:cs="Times New Roman"/>
          <w:sz w:val="28"/>
          <w:szCs w:val="28"/>
        </w:rPr>
        <w:t xml:space="preserve">Первой Мировой войне. Главные </w:t>
      </w:r>
      <w:r w:rsidR="00D43DAF">
        <w:rPr>
          <w:rFonts w:ascii="Times New Roman" w:hAnsi="Times New Roman" w:cs="Times New Roman"/>
          <w:sz w:val="28"/>
          <w:szCs w:val="28"/>
        </w:rPr>
        <w:t xml:space="preserve"> </w:t>
      </w:r>
      <w:r w:rsidR="00D43DAF" w:rsidRPr="006372D2">
        <w:rPr>
          <w:rFonts w:ascii="Times New Roman" w:hAnsi="Times New Roman" w:cs="Times New Roman"/>
          <w:sz w:val="28"/>
          <w:szCs w:val="28"/>
        </w:rPr>
        <w:t xml:space="preserve">герои – те же, что и </w:t>
      </w:r>
      <w:proofErr w:type="gramStart"/>
      <w:r w:rsidR="00D43DAF" w:rsidRPr="006372D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43DAF" w:rsidRPr="00637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8FC" w:rsidRDefault="00FC18FC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43DAF" w:rsidRPr="006372D2">
        <w:rPr>
          <w:rFonts w:ascii="Times New Roman" w:hAnsi="Times New Roman" w:cs="Times New Roman"/>
          <w:sz w:val="28"/>
          <w:szCs w:val="28"/>
        </w:rPr>
        <w:t xml:space="preserve">предыдущей книге, но </w:t>
      </w:r>
      <w:proofErr w:type="gramStart"/>
      <w:r w:rsidR="00D43DAF" w:rsidRPr="006372D2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D43DAF" w:rsidRPr="006372D2">
        <w:rPr>
          <w:rFonts w:ascii="Times New Roman" w:hAnsi="Times New Roman" w:cs="Times New Roman"/>
          <w:sz w:val="28"/>
          <w:szCs w:val="28"/>
        </w:rPr>
        <w:t xml:space="preserve"> </w:t>
      </w:r>
      <w:r w:rsidR="00D43DAF">
        <w:rPr>
          <w:rFonts w:ascii="Times New Roman" w:hAnsi="Times New Roman" w:cs="Times New Roman"/>
          <w:sz w:val="28"/>
          <w:szCs w:val="28"/>
        </w:rPr>
        <w:t xml:space="preserve"> </w:t>
      </w:r>
      <w:r w:rsidR="00D43DAF" w:rsidRPr="006372D2">
        <w:rPr>
          <w:rFonts w:ascii="Times New Roman" w:hAnsi="Times New Roman" w:cs="Times New Roman"/>
          <w:sz w:val="28"/>
          <w:szCs w:val="28"/>
        </w:rPr>
        <w:t xml:space="preserve">вернулись домой. Для них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DAF" w:rsidRDefault="00FC18FC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43DAF" w:rsidRPr="006372D2">
        <w:rPr>
          <w:rFonts w:ascii="Times New Roman" w:hAnsi="Times New Roman" w:cs="Times New Roman"/>
          <w:sz w:val="28"/>
          <w:szCs w:val="28"/>
        </w:rPr>
        <w:t>война все еще не закончилась. Теперь она убивает их души.</w:t>
      </w:r>
    </w:p>
    <w:p w:rsidR="00BD10CB" w:rsidRDefault="00BD10CB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</w:p>
    <w:p w:rsidR="00BD10CB" w:rsidRDefault="00BD10CB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</w:p>
    <w:p w:rsidR="00101252" w:rsidRDefault="00101252" w:rsidP="00FC18FC">
      <w:pPr>
        <w:spacing w:before="120" w:after="0"/>
        <w:rPr>
          <w:rFonts w:ascii="Times New Roman" w:hAnsi="Times New Roman" w:cs="Times New Roman"/>
          <w:sz w:val="28"/>
          <w:szCs w:val="28"/>
        </w:rPr>
      </w:pPr>
    </w:p>
    <w:p w:rsidR="00101252" w:rsidRDefault="00101252" w:rsidP="00101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76835</wp:posOffset>
            </wp:positionV>
            <wp:extent cx="1504950" cy="2248535"/>
            <wp:effectExtent l="19050" t="0" r="0" b="0"/>
            <wp:wrapNone/>
            <wp:docPr id="6" name="Рисунок 22" descr="Â«Ð¢ÑÐ¸ ÑÐ¾Ð²Ð°ÑÐ¸Ñ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Â«Ð¢ÑÐ¸ ÑÐ¾Ð²Ð°ÑÐ¸ÑÐ°Â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«</w:t>
      </w:r>
      <w:r w:rsidRPr="006372D2">
        <w:rPr>
          <w:rFonts w:ascii="Times New Roman" w:hAnsi="Times New Roman" w:cs="Times New Roman"/>
          <w:b/>
          <w:sz w:val="28"/>
          <w:szCs w:val="28"/>
        </w:rPr>
        <w:t>Три товарища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Пожалуй, самый известный и любимый роман Ремарка, 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gramStart"/>
      <w:r w:rsidRPr="006372D2">
        <w:rPr>
          <w:rFonts w:ascii="Times New Roman" w:hAnsi="Times New Roman" w:cs="Times New Roman"/>
          <w:sz w:val="28"/>
          <w:szCs w:val="28"/>
        </w:rPr>
        <w:t>издан</w:t>
      </w:r>
      <w:proofErr w:type="gramEnd"/>
      <w:r w:rsidRPr="006372D2">
        <w:rPr>
          <w:rFonts w:ascii="Times New Roman" w:hAnsi="Times New Roman" w:cs="Times New Roman"/>
          <w:sz w:val="28"/>
          <w:szCs w:val="28"/>
        </w:rPr>
        <w:t xml:space="preserve"> в Дании в 1936 году. Его называют «самым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 красивым романом о любви и дружбе 20 столетия». Три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 друга, три товарища. Такие разные, из разных социальных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 слоев, с разными судь</w:t>
      </w:r>
      <w:r>
        <w:rPr>
          <w:rFonts w:ascii="Times New Roman" w:hAnsi="Times New Roman" w:cs="Times New Roman"/>
          <w:sz w:val="28"/>
          <w:szCs w:val="28"/>
        </w:rPr>
        <w:t xml:space="preserve">бами. В центре произведения – </w:t>
      </w:r>
    </w:p>
    <w:p w:rsidR="007A393E" w:rsidRDefault="00101252" w:rsidP="00BD10CB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любовь одного из друзей и его девушки. Трое друзей — </w:t>
      </w:r>
      <w:proofErr w:type="spellStart"/>
      <w:r w:rsidRPr="006372D2">
        <w:rPr>
          <w:rFonts w:ascii="Times New Roman" w:hAnsi="Times New Roman" w:cs="Times New Roman"/>
          <w:sz w:val="28"/>
          <w:szCs w:val="28"/>
        </w:rPr>
        <w:t>Робби</w:t>
      </w:r>
      <w:proofErr w:type="spellEnd"/>
      <w:r w:rsidRPr="006372D2">
        <w:rPr>
          <w:rFonts w:ascii="Times New Roman" w:hAnsi="Times New Roman" w:cs="Times New Roman"/>
          <w:sz w:val="28"/>
          <w:szCs w:val="28"/>
        </w:rPr>
        <w:t xml:space="preserve">, отчаянный автогонщик </w:t>
      </w:r>
      <w:proofErr w:type="spellStart"/>
      <w:r w:rsidRPr="006372D2">
        <w:rPr>
          <w:rFonts w:ascii="Times New Roman" w:hAnsi="Times New Roman" w:cs="Times New Roman"/>
          <w:sz w:val="28"/>
          <w:szCs w:val="28"/>
        </w:rPr>
        <w:t>Кестер</w:t>
      </w:r>
      <w:proofErr w:type="spellEnd"/>
      <w:r w:rsidRPr="006372D2">
        <w:rPr>
          <w:rFonts w:ascii="Times New Roman" w:hAnsi="Times New Roman" w:cs="Times New Roman"/>
          <w:sz w:val="28"/>
          <w:szCs w:val="28"/>
        </w:rPr>
        <w:t xml:space="preserve"> и «последний романтик» </w:t>
      </w:r>
      <w:proofErr w:type="spellStart"/>
      <w:r w:rsidRPr="006372D2">
        <w:rPr>
          <w:rFonts w:ascii="Times New Roman" w:hAnsi="Times New Roman" w:cs="Times New Roman"/>
          <w:sz w:val="28"/>
          <w:szCs w:val="28"/>
        </w:rPr>
        <w:t>Ленц</w:t>
      </w:r>
      <w:proofErr w:type="spellEnd"/>
      <w:r w:rsidRPr="006372D2">
        <w:rPr>
          <w:rFonts w:ascii="Times New Roman" w:hAnsi="Times New Roman" w:cs="Times New Roman"/>
          <w:sz w:val="28"/>
          <w:szCs w:val="28"/>
        </w:rPr>
        <w:t xml:space="preserve"> прошли</w:t>
      </w:r>
      <w:proofErr w:type="gramStart"/>
      <w:r w:rsidRPr="006372D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6372D2">
        <w:rPr>
          <w:rFonts w:ascii="Times New Roman" w:hAnsi="Times New Roman" w:cs="Times New Roman"/>
          <w:sz w:val="28"/>
          <w:szCs w:val="28"/>
        </w:rPr>
        <w:t xml:space="preserve">ервую мировую войну. Вернувшись в гражданскую жизнь, они основали небольшую автомастерскую. И хотя призраки прошлого преследуют их, они не унывают — ведь что может быть лучше дружбы, крепкой и верной, ради которой можно отдать последнее? Наверное, лишь только любовь, не знающая границ и пределов. Прекрасная и грустная Пат, нежная возлюбленная </w:t>
      </w:r>
      <w:proofErr w:type="spellStart"/>
      <w:r w:rsidRPr="006372D2">
        <w:rPr>
          <w:rFonts w:ascii="Times New Roman" w:hAnsi="Times New Roman" w:cs="Times New Roman"/>
          <w:sz w:val="28"/>
          <w:szCs w:val="28"/>
        </w:rPr>
        <w:t>Робби</w:t>
      </w:r>
      <w:proofErr w:type="spellEnd"/>
      <w:r w:rsidRPr="006372D2">
        <w:rPr>
          <w:rFonts w:ascii="Times New Roman" w:hAnsi="Times New Roman" w:cs="Times New Roman"/>
          <w:sz w:val="28"/>
          <w:szCs w:val="28"/>
        </w:rPr>
        <w:t>, рассеивает мрак бессмысленности его существования. Однако обретенному счастью угрожают отголоски все той же войны – существующие уже не только в памяти и сознании героев, а суровым образом воплотившиеся в реальность...</w:t>
      </w:r>
      <w:r w:rsidRPr="00280F1B">
        <w:t xml:space="preserve"> </w:t>
      </w:r>
    </w:p>
    <w:p w:rsidR="00BD10CB" w:rsidRDefault="00BD10CB" w:rsidP="00BD10CB">
      <w:pPr>
        <w:spacing w:line="360" w:lineRule="auto"/>
      </w:pPr>
    </w:p>
    <w:p w:rsidR="00055092" w:rsidRDefault="00055092" w:rsidP="00BD10CB">
      <w:pPr>
        <w:spacing w:line="360" w:lineRule="auto"/>
      </w:pPr>
    </w:p>
    <w:p w:rsidR="00055092" w:rsidRDefault="00055092" w:rsidP="00BD10CB">
      <w:pPr>
        <w:spacing w:line="360" w:lineRule="auto"/>
      </w:pPr>
    </w:p>
    <w:p w:rsidR="00055092" w:rsidRDefault="00055092" w:rsidP="00BD10CB">
      <w:pPr>
        <w:spacing w:line="360" w:lineRule="auto"/>
      </w:pPr>
    </w:p>
    <w:p w:rsidR="00BD10CB" w:rsidRPr="00BD10CB" w:rsidRDefault="00BD10CB" w:rsidP="00BD10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-119822</wp:posOffset>
            </wp:positionH>
            <wp:positionV relativeFrom="paragraph">
              <wp:posOffset>142875</wp:posOffset>
            </wp:positionV>
            <wp:extent cx="1514475" cy="2466975"/>
            <wp:effectExtent l="19050" t="0" r="9525" b="0"/>
            <wp:wrapNone/>
            <wp:docPr id="14" name="Рисунок 25" descr="Â«Ð¢ÑÐ¸ÑÐ¼ÑÐ°Ð»ÑÐ½Ð°Ñ Ð°ÑÐº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Â«Ð¢ÑÐ¸ÑÐ¼ÑÐ°Ð»ÑÐ½Ð°Ñ Ð°ÑÐºÐ°Â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«</w:t>
      </w:r>
      <w:r w:rsidRPr="00A801BA">
        <w:rPr>
          <w:rFonts w:ascii="Times New Roman" w:hAnsi="Times New Roman" w:cs="Times New Roman"/>
          <w:b/>
          <w:sz w:val="28"/>
          <w:szCs w:val="28"/>
        </w:rPr>
        <w:t>Триумфальная арка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D10CB" w:rsidRDefault="00BD10CB" w:rsidP="00BD10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Одно из самых знаменитых произведений писателя.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D10CB" w:rsidRDefault="00BD10CB" w:rsidP="00BD10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>Опубликовано оно в Америке в 1946 году.</w:t>
      </w:r>
    </w:p>
    <w:p w:rsidR="00BD10CB" w:rsidRDefault="00BD10CB" w:rsidP="00BD10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A801BA">
        <w:rPr>
          <w:rFonts w:ascii="Times New Roman" w:hAnsi="Times New Roman" w:cs="Times New Roman"/>
          <w:sz w:val="28"/>
          <w:szCs w:val="28"/>
        </w:rPr>
        <w:t>Европа накануне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01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801BA">
        <w:rPr>
          <w:rFonts w:ascii="Times New Roman" w:hAnsi="Times New Roman" w:cs="Times New Roman"/>
          <w:sz w:val="28"/>
          <w:szCs w:val="28"/>
        </w:rPr>
        <w:t xml:space="preserve">торой мировой войны. Воздух буквально </w:t>
      </w:r>
    </w:p>
    <w:p w:rsidR="00BD10CB" w:rsidRDefault="00BD10CB" w:rsidP="00BD10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 w:rsidRPr="00A801BA">
        <w:rPr>
          <w:rFonts w:ascii="Times New Roman" w:hAnsi="Times New Roman" w:cs="Times New Roman"/>
          <w:sz w:val="28"/>
          <w:szCs w:val="28"/>
        </w:rPr>
        <w:t>пропитан</w:t>
      </w:r>
      <w:proofErr w:type="gramEnd"/>
      <w:r w:rsidRPr="00A801BA">
        <w:rPr>
          <w:rFonts w:ascii="Times New Roman" w:hAnsi="Times New Roman" w:cs="Times New Roman"/>
          <w:sz w:val="28"/>
          <w:szCs w:val="28"/>
        </w:rPr>
        <w:t xml:space="preserve"> тревогой и безнадежностью. </w:t>
      </w:r>
    </w:p>
    <w:p w:rsidR="00BD10CB" w:rsidRDefault="00BD10CB" w:rsidP="00BD10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A801BA">
        <w:rPr>
          <w:rFonts w:ascii="Times New Roman" w:hAnsi="Times New Roman" w:cs="Times New Roman"/>
          <w:sz w:val="28"/>
          <w:szCs w:val="28"/>
        </w:rPr>
        <w:t xml:space="preserve">Высококвалифицированный немецкий хирург </w:t>
      </w:r>
      <w:proofErr w:type="spellStart"/>
      <w:r w:rsidRPr="00A801BA">
        <w:rPr>
          <w:rFonts w:ascii="Times New Roman" w:hAnsi="Times New Roman" w:cs="Times New Roman"/>
          <w:sz w:val="28"/>
          <w:szCs w:val="28"/>
        </w:rPr>
        <w:t>Равик</w:t>
      </w:r>
      <w:proofErr w:type="spellEnd"/>
    </w:p>
    <w:p w:rsidR="00BD10CB" w:rsidRDefault="00BD10CB" w:rsidP="00BD10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A801BA">
        <w:rPr>
          <w:rFonts w:ascii="Times New Roman" w:hAnsi="Times New Roman" w:cs="Times New Roman"/>
          <w:sz w:val="28"/>
          <w:szCs w:val="28"/>
        </w:rPr>
        <w:t xml:space="preserve">скрывается под </w:t>
      </w:r>
      <w:proofErr w:type="gramStart"/>
      <w:r w:rsidRPr="00A801BA">
        <w:rPr>
          <w:rFonts w:ascii="Times New Roman" w:hAnsi="Times New Roman" w:cs="Times New Roman"/>
          <w:sz w:val="28"/>
          <w:szCs w:val="28"/>
        </w:rPr>
        <w:t>личиной</w:t>
      </w:r>
      <w:proofErr w:type="gramEnd"/>
      <w:r w:rsidRPr="00A801BA">
        <w:rPr>
          <w:rFonts w:ascii="Times New Roman" w:hAnsi="Times New Roman" w:cs="Times New Roman"/>
          <w:sz w:val="28"/>
          <w:szCs w:val="28"/>
        </w:rPr>
        <w:t xml:space="preserve"> русского эмигранта в Париже.</w:t>
      </w:r>
    </w:p>
    <w:p w:rsidR="00BD10CB" w:rsidRDefault="00BD10CB" w:rsidP="00BD10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A801BA">
        <w:rPr>
          <w:rFonts w:ascii="Times New Roman" w:hAnsi="Times New Roman" w:cs="Times New Roman"/>
          <w:sz w:val="28"/>
          <w:szCs w:val="28"/>
        </w:rPr>
        <w:t xml:space="preserve"> Фашизм отнял у него все: его дом, его практику, </w:t>
      </w:r>
    </w:p>
    <w:p w:rsidR="00BD10CB" w:rsidRPr="002E1E98" w:rsidRDefault="00BD10CB" w:rsidP="00BD10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1BA">
        <w:rPr>
          <w:rFonts w:ascii="Times New Roman" w:hAnsi="Times New Roman" w:cs="Times New Roman"/>
          <w:sz w:val="28"/>
          <w:szCs w:val="28"/>
        </w:rPr>
        <w:t xml:space="preserve">паспорт, его личность, его веру и даже способность любить. </w:t>
      </w:r>
      <w:proofErr w:type="spellStart"/>
      <w:r w:rsidRPr="00A801BA">
        <w:rPr>
          <w:rFonts w:ascii="Times New Roman" w:hAnsi="Times New Roman" w:cs="Times New Roman"/>
          <w:sz w:val="28"/>
          <w:szCs w:val="28"/>
        </w:rPr>
        <w:t>Равик</w:t>
      </w:r>
      <w:proofErr w:type="spellEnd"/>
      <w:r w:rsidRPr="00A801BA">
        <w:rPr>
          <w:rFonts w:ascii="Times New Roman" w:hAnsi="Times New Roman" w:cs="Times New Roman"/>
          <w:sz w:val="28"/>
          <w:szCs w:val="28"/>
        </w:rPr>
        <w:t xml:space="preserve">, кажется, смирился со своей жизнью. Он вынужден заниматься своей профессией незаконно, жить в плохих отелях и, как любой иммигрант, постоянно бояться депортации и водворения в концентрационный лагерь. Его ожидает встреча с женщиной, которая потеряла еще больше, чем он сам. В конце концов, он встретится с гестаповцем, который пытал его. Две эти встречи перевернут жизнь </w:t>
      </w:r>
      <w:proofErr w:type="spellStart"/>
      <w:r w:rsidRPr="00A801BA">
        <w:rPr>
          <w:rFonts w:ascii="Times New Roman" w:hAnsi="Times New Roman" w:cs="Times New Roman"/>
          <w:sz w:val="28"/>
          <w:szCs w:val="28"/>
        </w:rPr>
        <w:t>Равика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18FC" w:rsidRPr="00FC18FC" w:rsidRDefault="00FC18FC" w:rsidP="007D63E3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85725</wp:posOffset>
            </wp:positionV>
            <wp:extent cx="1349375" cy="2181225"/>
            <wp:effectExtent l="19050" t="0" r="3175" b="0"/>
            <wp:wrapNone/>
            <wp:docPr id="3" name="Рисунок 1" descr="Â«ÐÑÐºÑÐ° Ð¶Ð¸Ð·Ð½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Â«ÐÑÐºÑÐ° Ð¶Ð¸Ð·Ð½Ð¸Â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3E3" w:rsidRPr="00FC18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="00D43DAF" w:rsidRPr="00FC18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«Искра жизни»</w:t>
      </w:r>
      <w:r w:rsidR="007D63E3" w:rsidRPr="00FC18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2F1346" w:rsidRDefault="00FC18FC" w:rsidP="007D63E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F1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="002F1346" w:rsidRPr="002F1346">
        <w:rPr>
          <w:rFonts w:ascii="Times New Roman" w:hAnsi="Times New Roman" w:cs="Times New Roman"/>
          <w:sz w:val="28"/>
          <w:szCs w:val="28"/>
        </w:rPr>
        <w:t xml:space="preserve"> </w:t>
      </w:r>
      <w:r w:rsidR="002F1346">
        <w:rPr>
          <w:rFonts w:ascii="Times New Roman" w:hAnsi="Times New Roman" w:cs="Times New Roman"/>
          <w:sz w:val="28"/>
          <w:szCs w:val="28"/>
        </w:rPr>
        <w:t xml:space="preserve">Роман, вышедший в 1952 году. </w:t>
      </w:r>
      <w:r w:rsidR="002F1346" w:rsidRPr="006372D2">
        <w:rPr>
          <w:rFonts w:ascii="Times New Roman" w:hAnsi="Times New Roman" w:cs="Times New Roman"/>
          <w:sz w:val="28"/>
          <w:szCs w:val="28"/>
        </w:rPr>
        <w:t xml:space="preserve"> </w:t>
      </w:r>
      <w:r w:rsidR="002F1346">
        <w:rPr>
          <w:rFonts w:ascii="Times New Roman" w:hAnsi="Times New Roman" w:cs="Times New Roman"/>
          <w:sz w:val="28"/>
          <w:szCs w:val="28"/>
        </w:rPr>
        <w:t>С</w:t>
      </w:r>
      <w:r w:rsidR="007D63E3"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обытия, развернувшиеся </w:t>
      </w:r>
      <w:proofErr w:type="gramStart"/>
      <w:r w:rsidR="007D63E3"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7D63E3"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1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</w:p>
    <w:p w:rsidR="007D63E3" w:rsidRDefault="002F1346" w:rsidP="002F134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="007D63E3"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самом </w:t>
      </w:r>
      <w:proofErr w:type="gramStart"/>
      <w:r w:rsidR="007D63E3"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</w:t>
      </w:r>
      <w:proofErr w:type="gramEnd"/>
      <w:r w:rsidR="007D63E3"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3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D63E3" w:rsidRDefault="007D63E3" w:rsidP="007D63E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центре внимания – один из страшных концлагерей в конце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D63E3" w:rsidRDefault="007D63E3" w:rsidP="007D63E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войны. Сам писатель никогда не был в концлагере. Все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005B5" w:rsidRDefault="007D63E3" w:rsidP="007D63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описания он делал со слов очевидцев. </w:t>
      </w:r>
      <w:r w:rsidR="00C005B5" w:rsidRPr="006372D2">
        <w:rPr>
          <w:rFonts w:ascii="Times New Roman" w:hAnsi="Times New Roman" w:cs="Times New Roman"/>
          <w:sz w:val="28"/>
          <w:szCs w:val="28"/>
        </w:rPr>
        <w:t xml:space="preserve">Что остается у людей, </w:t>
      </w:r>
      <w:r w:rsidR="00C005B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C005B5" w:rsidRDefault="00C005B5" w:rsidP="007D63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gramStart"/>
      <w:r w:rsidRPr="006372D2">
        <w:rPr>
          <w:rFonts w:ascii="Times New Roman" w:hAnsi="Times New Roman" w:cs="Times New Roman"/>
          <w:sz w:val="28"/>
          <w:szCs w:val="28"/>
        </w:rPr>
        <w:t>захлебывающихся</w:t>
      </w:r>
      <w:proofErr w:type="gramEnd"/>
      <w:r w:rsidRPr="006372D2">
        <w:rPr>
          <w:rFonts w:ascii="Times New Roman" w:hAnsi="Times New Roman" w:cs="Times New Roman"/>
          <w:sz w:val="28"/>
          <w:szCs w:val="28"/>
        </w:rPr>
        <w:t xml:space="preserve"> в огненном водовороте войны? Что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005B5" w:rsidRDefault="00C005B5" w:rsidP="007D63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>остается у людей, у которых отняли надежду, любовь и, по сути, даже саму жизнь? Что остается у людей, у которых не осталось просто ничего? Всего-то - Искра жизни. Слабая, но негасимая. Искра жизни, что дает людям силу улыбаться на пороге смерти. Искра свет</w:t>
      </w:r>
      <w:r>
        <w:rPr>
          <w:rFonts w:ascii="Times New Roman" w:hAnsi="Times New Roman" w:cs="Times New Roman"/>
          <w:sz w:val="28"/>
          <w:szCs w:val="28"/>
        </w:rPr>
        <w:t>а в кромешной тьме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7D63E3" w:rsidRDefault="007D63E3" w:rsidP="007D63E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Центральный персонаж некогда был редактором либеральной газеты, </w:t>
      </w:r>
    </w:p>
    <w:p w:rsidR="00055092" w:rsidRDefault="007D63E3" w:rsidP="00D971C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неугодной жестокой нацистской диктатуре. Его пытались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сломить, поместив в нечеловеческие условия и поставив на грань существования. Заключенный не </w:t>
      </w:r>
    </w:p>
    <w:p w:rsidR="00055092" w:rsidRDefault="00055092" w:rsidP="00D971C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5092" w:rsidRDefault="00055092" w:rsidP="00D971C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1346" w:rsidRDefault="007D63E3" w:rsidP="00D971C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6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сдался и теперь чувствует скорое крушение военной машины Германии. Ремарк говорил, что создал это произведение в память о сестре, которую в 1943 году обезглавили нацисты.</w:t>
      </w:r>
    </w:p>
    <w:p w:rsidR="00D971C0" w:rsidRPr="00D971C0" w:rsidRDefault="00D971C0" w:rsidP="00D971C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18FC" w:rsidRDefault="002E1E98" w:rsidP="00FC1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49530</wp:posOffset>
            </wp:positionV>
            <wp:extent cx="1571625" cy="2171700"/>
            <wp:effectExtent l="19050" t="0" r="9525" b="0"/>
            <wp:wrapNone/>
            <wp:docPr id="7" name="Рисунок 7" descr="Â«ÐÑÐµÐ¼Ñ Ð¶Ð¸ÑÑ Ð¸ Ð²ÑÐµÐ¼Ñ ÑÐ¼Ð¸ÑÐ°ÑÑ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Â«ÐÑÐµÐ¼Ñ Ð¶Ð¸ÑÑ Ð¸ Ð²ÑÐµÐ¼Ñ ÑÐ¼Ð¸ÑÐ°ÑÑÂ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8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FC18FC" w:rsidRPr="00FC18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346">
        <w:rPr>
          <w:rFonts w:ascii="Times New Roman" w:hAnsi="Times New Roman" w:cs="Times New Roman"/>
          <w:b/>
          <w:sz w:val="28"/>
          <w:szCs w:val="28"/>
        </w:rPr>
        <w:t>«</w:t>
      </w:r>
      <w:r w:rsidR="00FC18FC" w:rsidRPr="006372D2">
        <w:rPr>
          <w:rFonts w:ascii="Times New Roman" w:hAnsi="Times New Roman" w:cs="Times New Roman"/>
          <w:b/>
          <w:sz w:val="28"/>
          <w:szCs w:val="28"/>
        </w:rPr>
        <w:t>Время жить и время умирать</w:t>
      </w:r>
      <w:r w:rsidR="002F1346">
        <w:rPr>
          <w:rFonts w:ascii="Times New Roman" w:hAnsi="Times New Roman" w:cs="Times New Roman"/>
          <w:sz w:val="28"/>
          <w:szCs w:val="28"/>
        </w:rPr>
        <w:t>»</w:t>
      </w:r>
    </w:p>
    <w:p w:rsidR="00FC18FC" w:rsidRDefault="00FC18FC" w:rsidP="002F1346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Антивоенное произведение, изданное в 1954 году. "А перед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F1346" w:rsidRDefault="00FC18FC" w:rsidP="002F1346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>нами все цветет, за нами все горит</w:t>
      </w:r>
      <w:proofErr w:type="gramStart"/>
      <w:r w:rsidRPr="006372D2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6372D2">
        <w:rPr>
          <w:rFonts w:ascii="Times New Roman" w:hAnsi="Times New Roman" w:cs="Times New Roman"/>
          <w:sz w:val="28"/>
          <w:szCs w:val="28"/>
        </w:rPr>
        <w:t xml:space="preserve">е надо думать, с </w:t>
      </w:r>
      <w:r w:rsidR="002F134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F1346" w:rsidRDefault="002F1346" w:rsidP="002F1346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C18FC" w:rsidRPr="006372D2">
        <w:rPr>
          <w:rFonts w:ascii="Times New Roman" w:hAnsi="Times New Roman" w:cs="Times New Roman"/>
          <w:sz w:val="28"/>
          <w:szCs w:val="28"/>
        </w:rPr>
        <w:t xml:space="preserve">нами тот, кто все за нас решит!" Но что делать, если не </w:t>
      </w:r>
    </w:p>
    <w:p w:rsidR="002F1346" w:rsidRDefault="002F1346" w:rsidP="002F1346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C18FC" w:rsidRPr="006372D2">
        <w:rPr>
          <w:rFonts w:ascii="Times New Roman" w:hAnsi="Times New Roman" w:cs="Times New Roman"/>
          <w:sz w:val="28"/>
          <w:szCs w:val="28"/>
        </w:rPr>
        <w:t xml:space="preserve">думать ты не можешь? Что делать, если ты не способен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346" w:rsidRDefault="002F1346" w:rsidP="002F1346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C18FC" w:rsidRPr="006372D2">
        <w:rPr>
          <w:rFonts w:ascii="Times New Roman" w:hAnsi="Times New Roman" w:cs="Times New Roman"/>
          <w:sz w:val="28"/>
          <w:szCs w:val="28"/>
        </w:rPr>
        <w:t xml:space="preserve">стать жалким винтиком в чудовищной военной машине?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E1E98" w:rsidRDefault="002F1346" w:rsidP="002F1346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C18FC" w:rsidRPr="006372D2">
        <w:rPr>
          <w:rFonts w:ascii="Times New Roman" w:hAnsi="Times New Roman" w:cs="Times New Roman"/>
          <w:sz w:val="28"/>
          <w:szCs w:val="28"/>
        </w:rPr>
        <w:t>Позади — ад выжженных стран. Впереди — грязь и кровь</w:t>
      </w:r>
      <w:proofErr w:type="gramStart"/>
      <w:r w:rsidR="00FC18FC" w:rsidRPr="006372D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C18FC" w:rsidRPr="006372D2">
        <w:rPr>
          <w:rFonts w:ascii="Times New Roman" w:hAnsi="Times New Roman" w:cs="Times New Roman"/>
          <w:sz w:val="28"/>
          <w:szCs w:val="28"/>
        </w:rPr>
        <w:t xml:space="preserve">торой мировой. "Времени умирать", кажется, не будет конца. Многие ли </w:t>
      </w:r>
    </w:p>
    <w:p w:rsidR="002E1E98" w:rsidRDefault="002E1E98" w:rsidP="002F1346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18FC" w:rsidRDefault="00FC18FC" w:rsidP="002F1346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 w:rsidRPr="006372D2">
        <w:rPr>
          <w:rFonts w:ascii="Times New Roman" w:hAnsi="Times New Roman" w:cs="Times New Roman"/>
          <w:sz w:val="28"/>
          <w:szCs w:val="28"/>
        </w:rPr>
        <w:t>доползут до "времени жить"?.. События романа происходят в 1944 году, во время отступления немецких солдат из СССР. Главный герой получает приказ – расстрелять четверых партизан. Однако вместо этого, он убивает своего командира. В «благодарность» один из партизан убивает своего спасителя. Настало время умирать. А настанет ли когда-нибудь время жить?</w:t>
      </w:r>
    </w:p>
    <w:p w:rsidR="002F1346" w:rsidRDefault="002F1346" w:rsidP="006372D2">
      <w:pPr>
        <w:rPr>
          <w:rFonts w:ascii="Times New Roman" w:hAnsi="Times New Roman" w:cs="Times New Roman"/>
          <w:sz w:val="28"/>
          <w:szCs w:val="28"/>
        </w:rPr>
      </w:pPr>
    </w:p>
    <w:p w:rsidR="002F1346" w:rsidRDefault="002F1346" w:rsidP="00637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26670</wp:posOffset>
            </wp:positionV>
            <wp:extent cx="1438275" cy="2209800"/>
            <wp:effectExtent l="19050" t="0" r="9525" b="0"/>
            <wp:wrapNone/>
            <wp:docPr id="10" name="Рисунок 10" descr="Â«Ð§ÐµÑÐ½ÑÐ¹ Ð¾Ð±ÐµÐ»Ð¸ÑÐº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Â«Ð§ÐµÑÐ½ÑÐ¹ Ð¾Ð±ÐµÐ»Ð¸ÑÐºÂ»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«</w:t>
      </w:r>
      <w:r w:rsidR="00B15C65" w:rsidRPr="006372D2">
        <w:rPr>
          <w:rFonts w:ascii="Times New Roman" w:hAnsi="Times New Roman" w:cs="Times New Roman"/>
          <w:b/>
          <w:sz w:val="28"/>
          <w:szCs w:val="28"/>
        </w:rPr>
        <w:t>Черный обелиск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F1346" w:rsidRDefault="002F1346" w:rsidP="002F13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 xml:space="preserve"> Роман, во многом автобио</w:t>
      </w:r>
      <w:r>
        <w:rPr>
          <w:rFonts w:ascii="Times New Roman" w:hAnsi="Times New Roman" w:cs="Times New Roman"/>
          <w:sz w:val="28"/>
          <w:szCs w:val="28"/>
        </w:rPr>
        <w:t xml:space="preserve">графичный, издан в 1956 году.               </w:t>
      </w:r>
    </w:p>
    <w:p w:rsidR="002F1346" w:rsidRDefault="002F1346" w:rsidP="002F13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>Сложные годы после</w:t>
      </w:r>
      <w:proofErr w:type="gramStart"/>
      <w:r w:rsidR="00B15C65" w:rsidRPr="00637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C65" w:rsidRPr="006372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15C65" w:rsidRPr="006372D2">
        <w:rPr>
          <w:rFonts w:ascii="Times New Roman" w:hAnsi="Times New Roman" w:cs="Times New Roman"/>
          <w:sz w:val="28"/>
          <w:szCs w:val="28"/>
        </w:rPr>
        <w:t xml:space="preserve">ервой мировой войны,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F1346" w:rsidRDefault="002F1346" w:rsidP="002F13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 xml:space="preserve">провинциальный немецкий городок, герой работает в фирме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F1346" w:rsidRDefault="002F1346" w:rsidP="002F13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>по продаже надгробий</w:t>
      </w:r>
      <w:proofErr w:type="gramStart"/>
      <w:r w:rsidR="00B15C65" w:rsidRPr="006372D2">
        <w:rPr>
          <w:rFonts w:ascii="Times New Roman" w:hAnsi="Times New Roman" w:cs="Times New Roman"/>
          <w:sz w:val="28"/>
          <w:szCs w:val="28"/>
        </w:rPr>
        <w:t>…</w:t>
      </w:r>
      <w:r w:rsidR="004F5140">
        <w:rPr>
          <w:rFonts w:ascii="Times New Roman" w:hAnsi="Times New Roman" w:cs="Times New Roman"/>
          <w:sz w:val="28"/>
          <w:szCs w:val="28"/>
        </w:rPr>
        <w:t xml:space="preserve"> </w:t>
      </w:r>
      <w:r w:rsidR="00B15C65" w:rsidRPr="006372D2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B15C65" w:rsidRPr="006372D2">
        <w:rPr>
          <w:rFonts w:ascii="Times New Roman" w:hAnsi="Times New Roman" w:cs="Times New Roman"/>
          <w:sz w:val="28"/>
          <w:szCs w:val="28"/>
        </w:rPr>
        <w:t xml:space="preserve">о денег не хватает, в стране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346" w:rsidRDefault="002F1346" w:rsidP="002F13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431CC4">
        <w:rPr>
          <w:rFonts w:ascii="Times New Roman" w:hAnsi="Times New Roman" w:cs="Times New Roman"/>
          <w:sz w:val="28"/>
          <w:szCs w:val="28"/>
        </w:rPr>
        <w:t xml:space="preserve">чудовищная инфляция, и он </w:t>
      </w:r>
      <w:r w:rsidR="00B15C65" w:rsidRPr="006372D2">
        <w:rPr>
          <w:rFonts w:ascii="Times New Roman" w:hAnsi="Times New Roman" w:cs="Times New Roman"/>
          <w:sz w:val="28"/>
          <w:szCs w:val="28"/>
        </w:rPr>
        <w:t xml:space="preserve"> подрабатывает игрой на органе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55092" w:rsidRDefault="002F1346" w:rsidP="00FC76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15C65" w:rsidRPr="006372D2">
        <w:rPr>
          <w:rFonts w:ascii="Times New Roman" w:hAnsi="Times New Roman" w:cs="Times New Roman"/>
          <w:sz w:val="28"/>
          <w:szCs w:val="28"/>
        </w:rPr>
        <w:t xml:space="preserve">в часовне при больнице. Свою любовь он встречает именно там, в психиатрическом отделении… «Черный обелиск» - с одной стороны, роман о великой силе любви, способной вылечить даже душевнобольного, с другой стороны – философские размышления о Боге, религии, смысле жизни, и наконец, </w:t>
      </w:r>
    </w:p>
    <w:p w:rsidR="00055092" w:rsidRDefault="00055092" w:rsidP="00FC76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092" w:rsidRDefault="00055092" w:rsidP="00FC76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7630" w:rsidRDefault="00B15C65" w:rsidP="00FC76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72D2">
        <w:rPr>
          <w:rFonts w:ascii="Times New Roman" w:hAnsi="Times New Roman" w:cs="Times New Roman"/>
          <w:sz w:val="28"/>
          <w:szCs w:val="28"/>
        </w:rPr>
        <w:t>с третьей – яркая историческая картина эпохи, где все заметнее заявляет о себе приближающийся фашизм.</w:t>
      </w:r>
    </w:p>
    <w:p w:rsidR="00BD10CB" w:rsidRDefault="00BD10CB" w:rsidP="00FC76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5140" w:rsidRDefault="004F5140" w:rsidP="006372D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15002</wp:posOffset>
            </wp:positionV>
            <wp:extent cx="1466850" cy="2295525"/>
            <wp:effectExtent l="19050" t="0" r="0" b="0"/>
            <wp:wrapNone/>
            <wp:docPr id="13" name="Рисунок 13" descr="Â«ÐÐ¸Ð·Ð½Ñ Ð²Ð·Ð°Ð¹Ð¼Ñ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Â«ÐÐ¸Ð·Ð½Ñ Ð²Ð·Ð°Ð¹Ð¼ÑÂ»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«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72D2">
        <w:rPr>
          <w:rFonts w:ascii="Times New Roman" w:hAnsi="Times New Roman" w:cs="Times New Roman"/>
          <w:b/>
          <w:sz w:val="28"/>
          <w:szCs w:val="28"/>
        </w:rPr>
        <w:t>Жизнь взаймы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 Роман был опубликован в немецком журнале в 1959 году.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Первое книжное издание вышло в 1961 году под названием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«Небеса не знают любимчиков». Психологическое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произведение без политической составляющей. В основе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романа – любовные отношения пары, в которой девушка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смертельна больна. 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D2">
        <w:rPr>
          <w:rFonts w:ascii="Times New Roman" w:hAnsi="Times New Roman" w:cs="Times New Roman"/>
          <w:sz w:val="28"/>
          <w:szCs w:val="28"/>
        </w:rPr>
        <w:t xml:space="preserve">Жизнь взаймы. Жизнь, когда не жаль ничего, понятно, что терять, в сущности, 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D2">
        <w:rPr>
          <w:rFonts w:ascii="Times New Roman" w:hAnsi="Times New Roman" w:cs="Times New Roman"/>
          <w:sz w:val="28"/>
          <w:szCs w:val="28"/>
        </w:rPr>
        <w:t xml:space="preserve">уже нечего. Это - любовь на грани обреченности. Это - роскошь на грани </w:t>
      </w:r>
    </w:p>
    <w:p w:rsidR="004F5140" w:rsidRDefault="004F5140" w:rsidP="004F51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D2">
        <w:rPr>
          <w:rFonts w:ascii="Times New Roman" w:hAnsi="Times New Roman" w:cs="Times New Roman"/>
          <w:sz w:val="28"/>
          <w:szCs w:val="28"/>
        </w:rPr>
        <w:t>разорения. Это - веселье на гра</w:t>
      </w:r>
      <w:r>
        <w:rPr>
          <w:rFonts w:ascii="Times New Roman" w:hAnsi="Times New Roman" w:cs="Times New Roman"/>
          <w:sz w:val="28"/>
          <w:szCs w:val="28"/>
        </w:rPr>
        <w:t xml:space="preserve">ни горя и риск на грани гибели. </w:t>
      </w:r>
      <w:r w:rsidRPr="006372D2">
        <w:rPr>
          <w:rFonts w:ascii="Times New Roman" w:hAnsi="Times New Roman" w:cs="Times New Roman"/>
          <w:sz w:val="28"/>
          <w:szCs w:val="28"/>
        </w:rPr>
        <w:t>Будущего - нет.</w:t>
      </w:r>
    </w:p>
    <w:p w:rsidR="00FC7630" w:rsidRDefault="004F5140" w:rsidP="00FC76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72D2">
        <w:rPr>
          <w:rFonts w:ascii="Times New Roman" w:hAnsi="Times New Roman" w:cs="Times New Roman"/>
          <w:sz w:val="28"/>
          <w:szCs w:val="28"/>
        </w:rPr>
        <w:t xml:space="preserve">Смерть - не слово, а реальность. Жизнь продолжается. Жизнь прекрасна! </w:t>
      </w:r>
    </w:p>
    <w:p w:rsidR="00FC7630" w:rsidRPr="00FC7630" w:rsidRDefault="00FC7630" w:rsidP="00FC76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C7630" w:rsidRPr="00FC7630" w:rsidRDefault="00FC7630" w:rsidP="00FC7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60960</wp:posOffset>
            </wp:positionV>
            <wp:extent cx="1552575" cy="2381250"/>
            <wp:effectExtent l="19050" t="0" r="9525" b="0"/>
            <wp:wrapNone/>
            <wp:docPr id="16" name="Рисунок 16" descr="Â«ÐÐ¾ÑÑ Ð² ÐÐ¸ÑÑÐ°Ð±Ð¾Ð½Ðµ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Â«ÐÐ¾ÑÑ Ð² ÐÐ¸ÑÑÐ°Ð±Ð¾Ð½ÐµÂ»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C7630">
        <w:rPr>
          <w:rFonts w:ascii="Times New Roman" w:hAnsi="Times New Roman" w:cs="Times New Roman"/>
          <w:b/>
          <w:sz w:val="28"/>
          <w:szCs w:val="28"/>
        </w:rPr>
        <w:t xml:space="preserve">  «Ночь в Лиссабоне»</w:t>
      </w:r>
    </w:p>
    <w:p w:rsidR="00FC7630" w:rsidRPr="00FC7630" w:rsidRDefault="00FC7630" w:rsidP="00FC7630">
      <w:pPr>
        <w:spacing w:line="240" w:lineRule="auto"/>
        <w:rPr>
          <w:rFonts w:ascii="Georgia" w:hAnsi="Georgia"/>
          <w:color w:val="333333"/>
          <w:sz w:val="28"/>
          <w:szCs w:val="28"/>
        </w:rPr>
      </w:pPr>
      <w:r w:rsidRPr="00FC7630">
        <w:rPr>
          <w:rFonts w:ascii="Georgia" w:hAnsi="Georgia"/>
          <w:color w:val="333333"/>
          <w:sz w:val="28"/>
          <w:szCs w:val="28"/>
        </w:rPr>
        <w:t xml:space="preserve">                             </w:t>
      </w:r>
      <w:r>
        <w:rPr>
          <w:rFonts w:ascii="Georgia" w:hAnsi="Georgia"/>
          <w:color w:val="333333"/>
          <w:sz w:val="28"/>
          <w:szCs w:val="28"/>
        </w:rPr>
        <w:t xml:space="preserve">   </w:t>
      </w:r>
      <w:r w:rsidRPr="00FC7630">
        <w:rPr>
          <w:rFonts w:ascii="Georgia" w:hAnsi="Georgia"/>
          <w:color w:val="333333"/>
          <w:sz w:val="28"/>
          <w:szCs w:val="28"/>
        </w:rPr>
        <w:t xml:space="preserve">Роман напечатали в журнале в 1961 году, а </w:t>
      </w:r>
      <w:proofErr w:type="gramStart"/>
      <w:r w:rsidRPr="00FC7630">
        <w:rPr>
          <w:rFonts w:ascii="Georgia" w:hAnsi="Georgia"/>
          <w:color w:val="333333"/>
          <w:sz w:val="28"/>
          <w:szCs w:val="28"/>
        </w:rPr>
        <w:t>на</w:t>
      </w:r>
      <w:proofErr w:type="gramEnd"/>
      <w:r w:rsidRPr="00FC7630">
        <w:rPr>
          <w:rFonts w:ascii="Georgia" w:hAnsi="Georgia"/>
          <w:color w:val="333333"/>
          <w:sz w:val="28"/>
          <w:szCs w:val="28"/>
        </w:rPr>
        <w:t xml:space="preserve">         </w:t>
      </w:r>
    </w:p>
    <w:p w:rsidR="00FC7630" w:rsidRPr="00FC7630" w:rsidRDefault="00FC7630" w:rsidP="00FC7630">
      <w:pPr>
        <w:spacing w:line="240" w:lineRule="auto"/>
        <w:rPr>
          <w:rFonts w:ascii="Georgia" w:hAnsi="Georgia"/>
          <w:color w:val="333333"/>
          <w:sz w:val="28"/>
          <w:szCs w:val="28"/>
        </w:rPr>
      </w:pPr>
      <w:r w:rsidRPr="00FC7630">
        <w:rPr>
          <w:rFonts w:ascii="Georgia" w:hAnsi="Georgia"/>
          <w:color w:val="333333"/>
          <w:sz w:val="28"/>
          <w:szCs w:val="28"/>
        </w:rPr>
        <w:t xml:space="preserve">                             </w:t>
      </w:r>
      <w:r>
        <w:rPr>
          <w:rFonts w:ascii="Georgia" w:hAnsi="Georgia"/>
          <w:color w:val="333333"/>
          <w:sz w:val="28"/>
          <w:szCs w:val="28"/>
        </w:rPr>
        <w:t xml:space="preserve">   </w:t>
      </w:r>
      <w:r w:rsidRPr="00FC7630">
        <w:rPr>
          <w:rFonts w:ascii="Georgia" w:hAnsi="Georgia"/>
          <w:color w:val="333333"/>
          <w:sz w:val="28"/>
          <w:szCs w:val="28"/>
        </w:rPr>
        <w:t xml:space="preserve">следующий год вышла полномасштабная книга.   </w:t>
      </w:r>
    </w:p>
    <w:p w:rsidR="00FC7630" w:rsidRPr="00FC7630" w:rsidRDefault="00FC7630" w:rsidP="00FC7630">
      <w:pPr>
        <w:spacing w:line="240" w:lineRule="auto"/>
        <w:rPr>
          <w:rFonts w:ascii="Georgia" w:hAnsi="Georgia"/>
          <w:color w:val="333333"/>
          <w:sz w:val="28"/>
          <w:szCs w:val="28"/>
        </w:rPr>
      </w:pPr>
      <w:r w:rsidRPr="00FC7630">
        <w:rPr>
          <w:rFonts w:ascii="Georgia" w:hAnsi="Georgia"/>
          <w:color w:val="333333"/>
          <w:sz w:val="28"/>
          <w:szCs w:val="28"/>
        </w:rPr>
        <w:t xml:space="preserve">                             </w:t>
      </w:r>
      <w:r>
        <w:rPr>
          <w:rFonts w:ascii="Georgia" w:hAnsi="Georgia"/>
          <w:color w:val="333333"/>
          <w:sz w:val="28"/>
          <w:szCs w:val="28"/>
        </w:rPr>
        <w:t xml:space="preserve">   </w:t>
      </w:r>
      <w:r w:rsidRPr="00FC7630">
        <w:rPr>
          <w:rFonts w:ascii="Georgia" w:hAnsi="Georgia"/>
          <w:color w:val="333333"/>
          <w:sz w:val="28"/>
          <w:szCs w:val="28"/>
        </w:rPr>
        <w:t xml:space="preserve">Главный  герой со своей девушкой бежит от фашистов, </w:t>
      </w:r>
    </w:p>
    <w:p w:rsidR="00FC7630" w:rsidRPr="00FC7630" w:rsidRDefault="00FC7630" w:rsidP="00FC7630">
      <w:pPr>
        <w:spacing w:line="240" w:lineRule="auto"/>
        <w:rPr>
          <w:rFonts w:ascii="Georgia" w:hAnsi="Georgia"/>
          <w:color w:val="333333"/>
          <w:sz w:val="28"/>
          <w:szCs w:val="28"/>
        </w:rPr>
      </w:pPr>
      <w:r w:rsidRPr="00FC7630">
        <w:rPr>
          <w:rFonts w:ascii="Georgia" w:hAnsi="Georgia"/>
          <w:color w:val="333333"/>
          <w:sz w:val="28"/>
          <w:szCs w:val="28"/>
        </w:rPr>
        <w:t xml:space="preserve">                             </w:t>
      </w:r>
      <w:r>
        <w:rPr>
          <w:rFonts w:ascii="Georgia" w:hAnsi="Georgia"/>
          <w:color w:val="333333"/>
          <w:sz w:val="28"/>
          <w:szCs w:val="28"/>
        </w:rPr>
        <w:t xml:space="preserve">   </w:t>
      </w:r>
      <w:r w:rsidRPr="00FC7630">
        <w:rPr>
          <w:rFonts w:ascii="Georgia" w:hAnsi="Georgia"/>
          <w:color w:val="333333"/>
          <w:sz w:val="28"/>
          <w:szCs w:val="28"/>
        </w:rPr>
        <w:t xml:space="preserve">пытаясь достать билеты на пароход. Один человек </w:t>
      </w:r>
    </w:p>
    <w:p w:rsidR="00FC7630" w:rsidRPr="00FC7630" w:rsidRDefault="00FC7630" w:rsidP="00FC7630">
      <w:pPr>
        <w:spacing w:line="240" w:lineRule="auto"/>
        <w:rPr>
          <w:rFonts w:ascii="Georgia" w:hAnsi="Georgia"/>
          <w:color w:val="333333"/>
          <w:sz w:val="28"/>
          <w:szCs w:val="28"/>
        </w:rPr>
      </w:pPr>
      <w:r w:rsidRPr="00FC7630">
        <w:rPr>
          <w:rFonts w:ascii="Georgia" w:hAnsi="Georgia"/>
          <w:color w:val="333333"/>
          <w:sz w:val="28"/>
          <w:szCs w:val="28"/>
        </w:rPr>
        <w:t xml:space="preserve">                             </w:t>
      </w:r>
      <w:r>
        <w:rPr>
          <w:rFonts w:ascii="Georgia" w:hAnsi="Georgia"/>
          <w:color w:val="333333"/>
          <w:sz w:val="28"/>
          <w:szCs w:val="28"/>
        </w:rPr>
        <w:t xml:space="preserve">   </w:t>
      </w:r>
      <w:r w:rsidRPr="00FC7630">
        <w:rPr>
          <w:rFonts w:ascii="Georgia" w:hAnsi="Georgia"/>
          <w:color w:val="333333"/>
          <w:sz w:val="28"/>
          <w:szCs w:val="28"/>
        </w:rPr>
        <w:t xml:space="preserve">обещает дать ему билеты, если тот выслушает его </w:t>
      </w:r>
    </w:p>
    <w:p w:rsidR="00FC7630" w:rsidRPr="00FC7630" w:rsidRDefault="00FC7630" w:rsidP="00FC7630">
      <w:pPr>
        <w:spacing w:line="240" w:lineRule="auto"/>
        <w:rPr>
          <w:rFonts w:ascii="Georgia" w:hAnsi="Georgia"/>
          <w:color w:val="333333"/>
          <w:sz w:val="28"/>
          <w:szCs w:val="28"/>
        </w:rPr>
      </w:pPr>
      <w:r w:rsidRPr="00FC7630">
        <w:rPr>
          <w:rFonts w:ascii="Georgia" w:hAnsi="Georgia"/>
          <w:color w:val="333333"/>
          <w:sz w:val="28"/>
          <w:szCs w:val="28"/>
        </w:rPr>
        <w:t xml:space="preserve">                             </w:t>
      </w:r>
      <w:r>
        <w:rPr>
          <w:rFonts w:ascii="Georgia" w:hAnsi="Georgia"/>
          <w:color w:val="333333"/>
          <w:sz w:val="28"/>
          <w:szCs w:val="28"/>
        </w:rPr>
        <w:t xml:space="preserve">   </w:t>
      </w:r>
      <w:r w:rsidRPr="00FC7630">
        <w:rPr>
          <w:rFonts w:ascii="Georgia" w:hAnsi="Georgia"/>
          <w:color w:val="333333"/>
          <w:sz w:val="28"/>
          <w:szCs w:val="28"/>
        </w:rPr>
        <w:t xml:space="preserve">рассказ. Незнакомец всю ночь рассказывает о </w:t>
      </w:r>
      <w:proofErr w:type="gramStart"/>
      <w:r w:rsidRPr="00FC7630">
        <w:rPr>
          <w:rFonts w:ascii="Georgia" w:hAnsi="Georgia"/>
          <w:color w:val="333333"/>
          <w:sz w:val="28"/>
          <w:szCs w:val="28"/>
        </w:rPr>
        <w:t>своей</w:t>
      </w:r>
      <w:proofErr w:type="gramEnd"/>
      <w:r w:rsidRPr="00FC7630">
        <w:rPr>
          <w:rFonts w:ascii="Georgia" w:hAnsi="Georgia"/>
          <w:color w:val="333333"/>
          <w:sz w:val="28"/>
          <w:szCs w:val="28"/>
        </w:rPr>
        <w:t xml:space="preserve">     </w:t>
      </w:r>
    </w:p>
    <w:p w:rsidR="00FC7630" w:rsidRDefault="00FC7630" w:rsidP="00FC7630">
      <w:pPr>
        <w:spacing w:line="240" w:lineRule="auto"/>
        <w:rPr>
          <w:rFonts w:ascii="Georgia" w:hAnsi="Georgia"/>
          <w:color w:val="333333"/>
          <w:sz w:val="28"/>
          <w:szCs w:val="28"/>
        </w:rPr>
      </w:pPr>
      <w:r w:rsidRPr="00FC7630">
        <w:rPr>
          <w:rFonts w:ascii="Georgia" w:hAnsi="Georgia"/>
          <w:color w:val="333333"/>
          <w:sz w:val="28"/>
          <w:szCs w:val="28"/>
        </w:rPr>
        <w:t xml:space="preserve">                             </w:t>
      </w:r>
      <w:r>
        <w:rPr>
          <w:rFonts w:ascii="Georgia" w:hAnsi="Georgia"/>
          <w:color w:val="333333"/>
          <w:sz w:val="28"/>
          <w:szCs w:val="28"/>
        </w:rPr>
        <w:t xml:space="preserve">  </w:t>
      </w:r>
      <w:r w:rsidRPr="00FC7630">
        <w:rPr>
          <w:rFonts w:ascii="Georgia" w:hAnsi="Georgia"/>
          <w:color w:val="333333"/>
          <w:sz w:val="28"/>
          <w:szCs w:val="28"/>
        </w:rPr>
        <w:t>драматической жизни и трагедии Европы</w:t>
      </w:r>
      <w:r>
        <w:rPr>
          <w:rFonts w:ascii="Georgia" w:hAnsi="Georgia"/>
          <w:color w:val="333333"/>
          <w:sz w:val="28"/>
          <w:szCs w:val="28"/>
        </w:rPr>
        <w:t xml:space="preserve"> </w:t>
      </w:r>
      <w:r w:rsidRPr="00FC7630">
        <w:rPr>
          <w:rFonts w:ascii="Georgia" w:hAnsi="Georgia"/>
          <w:color w:val="333333"/>
          <w:sz w:val="28"/>
          <w:szCs w:val="28"/>
        </w:rPr>
        <w:t xml:space="preserve">пораженной </w:t>
      </w:r>
      <w:r>
        <w:rPr>
          <w:rFonts w:ascii="Georgia" w:hAnsi="Georgia"/>
          <w:color w:val="333333"/>
          <w:sz w:val="28"/>
          <w:szCs w:val="28"/>
        </w:rPr>
        <w:t xml:space="preserve">        </w:t>
      </w:r>
    </w:p>
    <w:p w:rsidR="00055092" w:rsidRDefault="00FC7630" w:rsidP="00FC7630">
      <w:pPr>
        <w:spacing w:line="240" w:lineRule="auto"/>
        <w:rPr>
          <w:rFonts w:ascii="Georgia" w:hAnsi="Georgia"/>
          <w:color w:val="333333"/>
          <w:sz w:val="30"/>
          <w:szCs w:val="30"/>
        </w:rPr>
      </w:pPr>
      <w:r>
        <w:rPr>
          <w:rFonts w:ascii="Georgia" w:hAnsi="Georgia"/>
          <w:color w:val="333333"/>
          <w:sz w:val="28"/>
          <w:szCs w:val="28"/>
        </w:rPr>
        <w:t xml:space="preserve">                               </w:t>
      </w:r>
      <w:r w:rsidRPr="00FC7630">
        <w:rPr>
          <w:rFonts w:ascii="Georgia" w:hAnsi="Georgia"/>
          <w:color w:val="333333"/>
          <w:sz w:val="28"/>
          <w:szCs w:val="28"/>
        </w:rPr>
        <w:t>фашизмом.</w:t>
      </w:r>
      <w:r w:rsidRPr="00FC7630">
        <w:rPr>
          <w:rFonts w:ascii="Georgia" w:hAnsi="Georgia"/>
          <w:color w:val="333333"/>
          <w:sz w:val="28"/>
          <w:szCs w:val="28"/>
        </w:rPr>
        <w:br/>
      </w:r>
    </w:p>
    <w:p w:rsidR="00055092" w:rsidRDefault="00055092" w:rsidP="00FC7630">
      <w:pPr>
        <w:spacing w:line="240" w:lineRule="auto"/>
        <w:rPr>
          <w:rFonts w:ascii="Georgia" w:hAnsi="Georgia"/>
          <w:color w:val="333333"/>
          <w:sz w:val="30"/>
          <w:szCs w:val="30"/>
        </w:rPr>
      </w:pPr>
    </w:p>
    <w:p w:rsidR="00055092" w:rsidRDefault="00055092" w:rsidP="00FC7630">
      <w:pPr>
        <w:spacing w:line="240" w:lineRule="auto"/>
        <w:rPr>
          <w:rFonts w:ascii="Georgia" w:hAnsi="Georgia"/>
          <w:color w:val="333333"/>
          <w:sz w:val="30"/>
          <w:szCs w:val="30"/>
        </w:rPr>
      </w:pPr>
    </w:p>
    <w:p w:rsidR="00055092" w:rsidRDefault="00055092" w:rsidP="00FC7630">
      <w:pPr>
        <w:spacing w:line="240" w:lineRule="auto"/>
        <w:rPr>
          <w:rFonts w:ascii="Georgia" w:hAnsi="Georgia"/>
          <w:color w:val="333333"/>
          <w:sz w:val="30"/>
          <w:szCs w:val="30"/>
        </w:rPr>
      </w:pPr>
    </w:p>
    <w:p w:rsidR="00055092" w:rsidRDefault="00055092" w:rsidP="00FC7630">
      <w:pPr>
        <w:spacing w:line="240" w:lineRule="auto"/>
        <w:rPr>
          <w:rFonts w:ascii="Georgia" w:hAnsi="Georgia"/>
          <w:color w:val="333333"/>
          <w:sz w:val="30"/>
          <w:szCs w:val="30"/>
        </w:rPr>
      </w:pPr>
    </w:p>
    <w:p w:rsidR="00B76736" w:rsidRPr="00FC7630" w:rsidRDefault="00FC7630" w:rsidP="00FC7630">
      <w:pPr>
        <w:spacing w:line="240" w:lineRule="auto"/>
        <w:rPr>
          <w:rFonts w:ascii="Georgia" w:hAnsi="Georgia"/>
          <w:color w:val="333333"/>
          <w:sz w:val="28"/>
          <w:szCs w:val="28"/>
        </w:rPr>
      </w:pPr>
      <w:r>
        <w:rPr>
          <w:rFonts w:ascii="Georgia" w:hAnsi="Georgia"/>
          <w:color w:val="333333"/>
          <w:sz w:val="30"/>
          <w:szCs w:val="30"/>
        </w:rPr>
        <w:lastRenderedPageBreak/>
        <w:br/>
      </w:r>
    </w:p>
    <w:p w:rsidR="00101252" w:rsidRDefault="00101252" w:rsidP="001012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1270</wp:posOffset>
            </wp:positionV>
            <wp:extent cx="1464310" cy="2200275"/>
            <wp:effectExtent l="19050" t="0" r="2540" b="0"/>
            <wp:wrapNone/>
            <wp:docPr id="19" name="Рисунок 19" descr="Â«Ð¢ÐµÐ½Ð¸ Ð² ÑÐ°Ñ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Â«Ð¢ÐµÐ½Ð¸ Ð² ÑÐ°ÑÂ»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«</w:t>
      </w:r>
      <w:r w:rsidRPr="006372D2">
        <w:rPr>
          <w:rFonts w:ascii="Times New Roman" w:hAnsi="Times New Roman" w:cs="Times New Roman"/>
          <w:b/>
          <w:sz w:val="28"/>
          <w:szCs w:val="28"/>
        </w:rPr>
        <w:t>Тени в раю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 Роман опубликован в 1971 году после смерти Ремарка 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>вдовой. После окончания</w:t>
      </w:r>
      <w:proofErr w:type="gramStart"/>
      <w:r w:rsidRPr="006372D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372D2">
        <w:rPr>
          <w:rFonts w:ascii="Times New Roman" w:hAnsi="Times New Roman" w:cs="Times New Roman"/>
          <w:sz w:val="28"/>
          <w:szCs w:val="28"/>
        </w:rPr>
        <w:t xml:space="preserve">торой Мировой войны главный герой 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приезжает в Нью-Йорк. Журналист по профессии, он собирает 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истории беженцев, наполненные трагизмом и </w:t>
      </w:r>
      <w:proofErr w:type="gramStart"/>
      <w:r w:rsidRPr="006372D2">
        <w:rPr>
          <w:rFonts w:ascii="Times New Roman" w:hAnsi="Times New Roman" w:cs="Times New Roman"/>
          <w:sz w:val="28"/>
          <w:szCs w:val="28"/>
        </w:rPr>
        <w:t>психологическими</w:t>
      </w:r>
      <w:proofErr w:type="gramEnd"/>
      <w:r w:rsidRPr="00637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 xml:space="preserve">травмами, принесенными войной. Писатель-алкоголик, </w:t>
      </w:r>
    </w:p>
    <w:p w:rsidR="00101252" w:rsidRDefault="00101252" w:rsidP="001012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372D2">
        <w:rPr>
          <w:rFonts w:ascii="Times New Roman" w:hAnsi="Times New Roman" w:cs="Times New Roman"/>
          <w:sz w:val="28"/>
          <w:szCs w:val="28"/>
        </w:rPr>
        <w:t>циничный врач, восторженная актриса, высокомерная</w:t>
      </w:r>
    </w:p>
    <w:p w:rsidR="00101252" w:rsidRDefault="00101252" w:rsidP="001012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2D2">
        <w:rPr>
          <w:rFonts w:ascii="Times New Roman" w:hAnsi="Times New Roman" w:cs="Times New Roman"/>
          <w:sz w:val="28"/>
          <w:szCs w:val="28"/>
        </w:rPr>
        <w:t xml:space="preserve">манекенщица, участник Сопротивления. Все эти люди, отчаянно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2D2">
        <w:rPr>
          <w:rFonts w:ascii="Times New Roman" w:hAnsi="Times New Roman" w:cs="Times New Roman"/>
          <w:sz w:val="28"/>
          <w:szCs w:val="28"/>
        </w:rPr>
        <w:t xml:space="preserve">тоскуя по родине, тщетно пытаются приспособиться к жизни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2D2">
        <w:rPr>
          <w:rFonts w:ascii="Times New Roman" w:hAnsi="Times New Roman" w:cs="Times New Roman"/>
          <w:sz w:val="28"/>
          <w:szCs w:val="28"/>
        </w:rPr>
        <w:t xml:space="preserve">Америке. Они вошли в американский рай, как тени. Люди,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2D2">
        <w:rPr>
          <w:rFonts w:ascii="Times New Roman" w:hAnsi="Times New Roman" w:cs="Times New Roman"/>
          <w:sz w:val="28"/>
          <w:szCs w:val="28"/>
        </w:rPr>
        <w:t>обожженные огнем</w:t>
      </w:r>
      <w:proofErr w:type="gramStart"/>
      <w:r w:rsidRPr="006372D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372D2">
        <w:rPr>
          <w:rFonts w:ascii="Times New Roman" w:hAnsi="Times New Roman" w:cs="Times New Roman"/>
          <w:sz w:val="28"/>
          <w:szCs w:val="28"/>
        </w:rPr>
        <w:t xml:space="preserve">торой мировой. Беглецы со всех концов Европы, утратившие прошлое. Невротичная красавица манекенщица и циничный, крепко пьющий писатель. </w:t>
      </w:r>
      <w:proofErr w:type="spellStart"/>
      <w:r w:rsidRPr="006372D2">
        <w:rPr>
          <w:rFonts w:ascii="Times New Roman" w:hAnsi="Times New Roman" w:cs="Times New Roman"/>
          <w:sz w:val="28"/>
          <w:szCs w:val="28"/>
        </w:rPr>
        <w:t>Дурочка-актриса</w:t>
      </w:r>
      <w:proofErr w:type="spellEnd"/>
      <w:r w:rsidRPr="006372D2">
        <w:rPr>
          <w:rFonts w:ascii="Times New Roman" w:hAnsi="Times New Roman" w:cs="Times New Roman"/>
          <w:sz w:val="28"/>
          <w:szCs w:val="28"/>
        </w:rPr>
        <w:t xml:space="preserve"> и гениальный хирург. Отчаявшийся герой Сопротивления и </w:t>
      </w:r>
      <w:proofErr w:type="spellStart"/>
      <w:r w:rsidRPr="006372D2">
        <w:rPr>
          <w:rFonts w:ascii="Times New Roman" w:hAnsi="Times New Roman" w:cs="Times New Roman"/>
          <w:sz w:val="28"/>
          <w:szCs w:val="28"/>
        </w:rPr>
        <w:t>щемяще-оптимистичный</w:t>
      </w:r>
      <w:proofErr w:type="spellEnd"/>
      <w:r w:rsidRPr="006372D2">
        <w:rPr>
          <w:rFonts w:ascii="Times New Roman" w:hAnsi="Times New Roman" w:cs="Times New Roman"/>
          <w:sz w:val="28"/>
          <w:szCs w:val="28"/>
        </w:rPr>
        <w:t xml:space="preserve"> бизнесмен. Что может быть общего у столь разных людей? Хрупкость нелепого эмигрантского бытия. И святая надежда когда-нибудь вернуться домой...</w:t>
      </w:r>
    </w:p>
    <w:p w:rsidR="00B76736" w:rsidRDefault="00B76736" w:rsidP="00A801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C2DD7" w:rsidRPr="00271370" w:rsidRDefault="001C2DD7" w:rsidP="001C2DD7">
      <w:pPr>
        <w:pStyle w:val="1"/>
        <w:shd w:val="clear" w:color="auto" w:fill="FFFFFF"/>
        <w:spacing w:before="0" w:after="45"/>
        <w:textAlignment w:val="baseline"/>
        <w:rPr>
          <w:rFonts w:ascii="Times New Roman" w:hAnsi="Times New Roman" w:cs="Times New Roman"/>
          <w:color w:val="FF0000"/>
          <w:sz w:val="32"/>
          <w:szCs w:val="32"/>
        </w:rPr>
      </w:pPr>
      <w:r w:rsidRPr="00271370">
        <w:rPr>
          <w:rFonts w:ascii="Times New Roman" w:hAnsi="Times New Roman" w:cs="Times New Roman"/>
          <w:color w:val="FF0000"/>
          <w:sz w:val="32"/>
          <w:szCs w:val="32"/>
        </w:rPr>
        <w:t>Увидев эти 13 цитат, вы пожалеете, что не прочитали произведения Ремарка раньше</w:t>
      </w:r>
    </w:p>
    <w:p w:rsidR="001C2DD7" w:rsidRDefault="001C2DD7" w:rsidP="001616FE">
      <w:pP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</w:pP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Helvetica" w:eastAsia="Times New Roman" w:hAnsi="Helvetica" w:cs="Helvetica"/>
          <w:b/>
          <w:bCs/>
          <w:color w:val="424242"/>
          <w:sz w:val="33"/>
          <w:szCs w:val="33"/>
          <w:lang w:eastAsia="ru-RU"/>
        </w:rPr>
        <w:t> </w:t>
      </w: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Кто хочет удержать – тот теряет. Кто готов с улыбкой отпустить – того стараются удержать.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«Жизнь взаймы»</w:t>
      </w: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То, чего не можешь заполучить, </w:t>
      </w:r>
      <w:proofErr w:type="gramStart"/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всегда</w:t>
      </w:r>
      <w:proofErr w:type="gramEnd"/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кажется лучше того, что имеешь. В этом состоит романтика и </w:t>
      </w:r>
      <w:proofErr w:type="spellStart"/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идиотизм</w:t>
      </w:r>
      <w:proofErr w:type="spellEnd"/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человеческой жизни.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«Черный обелиск»</w:t>
      </w: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Ни один человек не может стать более чужим, чем тот, кого ты в прошлом любил.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«Триумфальная арка»</w:t>
      </w:r>
    </w:p>
    <w:p w:rsidR="00055092" w:rsidRDefault="00055092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 неприятных воспоминаниях есть одна хорошая сторона: они убеждают человека в том, что он теперь счастлив, даже если секунду назад он в это не верил. Счастье — такое относительное понятие! Кто это постиг, редко чувствует себя совершенно несчастным.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«Ночь в Лиссабоне»</w:t>
      </w: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Человеческая жизнь тянется слишком долго для одной любви. Просто слишком долго.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«Три товарища»</w:t>
      </w: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Нельзя привязываться к людям всем сердцем, это непостоянное и сомнительное счастье. Еще хуже - отдать свое сердце одному-единственному человеку, </w:t>
      </w:r>
      <w:proofErr w:type="gramStart"/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ибо</w:t>
      </w:r>
      <w:proofErr w:type="gramEnd"/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что останется, если он уйдет? А он всегда уходит.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«Станция на горизонте»</w:t>
      </w: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 И что бы с вами не случилось - ничего не принимайте близко к сердцу. Немногое на свете долго бывает важным.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«Триумфальная арка»</w:t>
      </w: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 И что бы с вами не случилось - ничего не принимайте близко к сердцу. Немногое на свете долго бывает важным.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«Тени в раю»</w:t>
      </w:r>
    </w:p>
    <w:p w:rsidR="001C2DD7" w:rsidRPr="00271370" w:rsidRDefault="001C2DD7" w:rsidP="001616FE">
      <w:pP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</w:pPr>
    </w:p>
    <w:p w:rsidR="00271370" w:rsidRDefault="00271370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 Раскаяние - самая бесполезная вещь на свете. Вернуть ничего нельзя. Ничего нельзя исправить. Иначе все мы были бы святыми. Жизнь не имела в виду сделать нас совершенными. Тому, кто совершенен, место в музее.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  <w:t xml:space="preserve">                                                                                               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«Триумфальная арка»</w:t>
      </w: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Ничего не страшно, пока тот, кого ты любишь, еще</w:t>
      </w:r>
      <w:r w:rsidR="0027137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жив.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  <w:t xml:space="preserve">                                                                                       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«Возлюби ближнего своего»</w:t>
      </w: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Умирают всегда слишком рано, даже если человеку девяносто.</w:t>
      </w:r>
    </w:p>
    <w:p w:rsidR="001C2DD7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  <w:t xml:space="preserve">                                                                                   </w:t>
      </w:r>
      <w:r w:rsidR="001C2DD7"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«Время жить и время умирать»</w:t>
      </w:r>
    </w:p>
    <w:p w:rsidR="00055092" w:rsidRDefault="00055092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055092" w:rsidRDefault="00055092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055092" w:rsidRPr="00271370" w:rsidRDefault="00055092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1C2DD7" w:rsidRPr="001C2DD7" w:rsidRDefault="001C2DD7" w:rsidP="001C2DD7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1C2DD7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Быть может, только потому вновь и вновь возникают войны, что один никогда не может до конца почувствовать, как страдает другой.</w:t>
      </w:r>
    </w:p>
    <w:p w:rsidR="001C2DD7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«На западном фронте без перемен»</w:t>
      </w:r>
    </w:p>
    <w:p w:rsidR="00271370" w:rsidRPr="00271370" w:rsidRDefault="00271370" w:rsidP="00271370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27137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У меня такое чувство, будто я оказалась среди людей, которые собираются жить вечно. Во всяком случае, они так себя ведут. Их настолько занимают деньги, что они забыли о жизни.</w:t>
      </w:r>
    </w:p>
    <w:p w:rsidR="00271370" w:rsidRPr="00271370" w:rsidRDefault="00271370" w:rsidP="001616FE">
      <w:pPr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271370">
        <w:rPr>
          <w:rStyle w:val="a6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«Жизнь взаймы»</w:t>
      </w:r>
    </w:p>
    <w:p w:rsidR="001C2DD7" w:rsidRDefault="001C2DD7" w:rsidP="001616FE">
      <w:pP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</w:pPr>
    </w:p>
    <w:p w:rsidR="001C2DD7" w:rsidRDefault="001C2DD7" w:rsidP="001616FE">
      <w:pP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</w:rPr>
      </w:pPr>
    </w:p>
    <w:p w:rsidR="001C2DD7" w:rsidRDefault="00E00250" w:rsidP="00161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E00250" w:rsidRPr="00E00250" w:rsidRDefault="00E00250" w:rsidP="001616FE">
      <w:pPr>
        <w:rPr>
          <w:rFonts w:ascii="Times New Roman" w:hAnsi="Times New Roman" w:cs="Times New Roman"/>
          <w:sz w:val="28"/>
          <w:szCs w:val="28"/>
        </w:rPr>
      </w:pPr>
      <w:r w:rsidRPr="00E0025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E0025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Режим доступа:</w:t>
      </w:r>
    </w:p>
    <w:p w:rsidR="001C2DD7" w:rsidRPr="00947C98" w:rsidRDefault="001E49AE" w:rsidP="001616FE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7E3E5C" w:rsidRPr="00947C9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https://miridei.com/idei-dosuga/kakuyu-knigu-pochitat/10_luchshih_knig_eriha_marii_remark/</w:t>
        </w:r>
      </w:hyperlink>
    </w:p>
    <w:p w:rsidR="00947C98" w:rsidRPr="00947C98" w:rsidRDefault="00947C98" w:rsidP="001616FE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7C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history="1">
        <w:r w:rsidRPr="00947C9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http://fb.ru/article/271969/proizvedeniya-remarka-spisok-po-poryadku</w:t>
        </w:r>
      </w:hyperlink>
    </w:p>
    <w:p w:rsidR="001C2DD7" w:rsidRPr="00947C98" w:rsidRDefault="007E3E5C" w:rsidP="001616FE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7C98">
        <w:rPr>
          <w:rFonts w:ascii="Times New Roman" w:hAnsi="Times New Roman" w:cs="Times New Roman"/>
          <w:sz w:val="28"/>
          <w:szCs w:val="28"/>
        </w:rPr>
        <w:t>http://emremarque.ru/stati_remark.html.</w:t>
      </w:r>
    </w:p>
    <w:p w:rsidR="001C2DD7" w:rsidRPr="00E00250" w:rsidRDefault="007E3E5C" w:rsidP="001616FE">
      <w:pP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gramStart"/>
      <w:r w:rsidRPr="00E00250">
        <w:rPr>
          <w:rFonts w:ascii="Times New Roman" w:hAnsi="Times New Roman" w:cs="Times New Roman"/>
          <w:sz w:val="28"/>
          <w:szCs w:val="28"/>
          <w:lang w:val="en-US"/>
        </w:rPr>
        <w:t>https://knowledge.allbest.ru/literature/3c0a65635b3ad69b5c53b885 21206d37_0.html.</w:t>
      </w:r>
      <w:proofErr w:type="gramEnd"/>
      <w:r w:rsidRPr="00E002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47C98" w:rsidRPr="00055092" w:rsidRDefault="00947C98" w:rsidP="00947C9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55092">
        <w:rPr>
          <w:rFonts w:ascii="Times New Roman" w:hAnsi="Times New Roman" w:cs="Times New Roman"/>
          <w:sz w:val="28"/>
          <w:szCs w:val="28"/>
          <w:lang w:val="en-US"/>
        </w:rPr>
        <w:t>https://onedio.ru/news/uvidev-eti-13-citat-vy-pozhaleete-chto-ne-prochitali-proizvedeniya-remarka-ranshe-14943</w:t>
      </w:r>
    </w:p>
    <w:p w:rsidR="001C2DD7" w:rsidRPr="00055092" w:rsidRDefault="001C2DD7" w:rsidP="001616FE">
      <w:pP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  <w:lang w:val="en-US"/>
        </w:rPr>
      </w:pPr>
    </w:p>
    <w:p w:rsidR="001C2DD7" w:rsidRPr="00055092" w:rsidRDefault="001C2DD7" w:rsidP="001616FE">
      <w:pPr>
        <w:rPr>
          <w:rStyle w:val="a6"/>
          <w:rFonts w:ascii="Times New Roman" w:hAnsi="Times New Roman" w:cs="Times New Roman"/>
          <w:color w:val="454645"/>
          <w:sz w:val="28"/>
          <w:szCs w:val="28"/>
          <w:shd w:val="clear" w:color="auto" w:fill="FFFFFF"/>
          <w:lang w:val="en-US"/>
        </w:rPr>
      </w:pPr>
    </w:p>
    <w:p w:rsidR="007628A0" w:rsidRPr="00055092" w:rsidRDefault="007628A0" w:rsidP="006372D2">
      <w:pPr>
        <w:rPr>
          <w:rFonts w:ascii="Constantia" w:hAnsi="Constantia"/>
          <w:color w:val="0070C0"/>
          <w:sz w:val="36"/>
          <w:szCs w:val="36"/>
          <w:lang w:val="en-US"/>
        </w:rPr>
      </w:pPr>
    </w:p>
    <w:sectPr w:rsidR="007628A0" w:rsidRPr="00055092" w:rsidSect="006822F6">
      <w:pgSz w:w="11906" w:h="16838"/>
      <w:pgMar w:top="567" w:right="850" w:bottom="567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E678B"/>
    <w:multiLevelType w:val="multilevel"/>
    <w:tmpl w:val="6E16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E86842"/>
    <w:multiLevelType w:val="multilevel"/>
    <w:tmpl w:val="09BA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6223B1"/>
    <w:multiLevelType w:val="multilevel"/>
    <w:tmpl w:val="0EBC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03F"/>
    <w:rsid w:val="00020F0A"/>
    <w:rsid w:val="00033C08"/>
    <w:rsid w:val="00055092"/>
    <w:rsid w:val="000575EA"/>
    <w:rsid w:val="000838C6"/>
    <w:rsid w:val="00101252"/>
    <w:rsid w:val="001616FE"/>
    <w:rsid w:val="001C2DD7"/>
    <w:rsid w:val="001D1F99"/>
    <w:rsid w:val="001E49AE"/>
    <w:rsid w:val="00271370"/>
    <w:rsid w:val="00280F1B"/>
    <w:rsid w:val="002A6A73"/>
    <w:rsid w:val="002A70F4"/>
    <w:rsid w:val="002E1E98"/>
    <w:rsid w:val="002F1346"/>
    <w:rsid w:val="003E2015"/>
    <w:rsid w:val="0041060D"/>
    <w:rsid w:val="00431CC4"/>
    <w:rsid w:val="004F1F16"/>
    <w:rsid w:val="004F5140"/>
    <w:rsid w:val="005417F3"/>
    <w:rsid w:val="0055454E"/>
    <w:rsid w:val="005A18F4"/>
    <w:rsid w:val="006372D2"/>
    <w:rsid w:val="00653014"/>
    <w:rsid w:val="006739CD"/>
    <w:rsid w:val="006822F6"/>
    <w:rsid w:val="00700F95"/>
    <w:rsid w:val="007566EF"/>
    <w:rsid w:val="007628A0"/>
    <w:rsid w:val="007A393E"/>
    <w:rsid w:val="007C105B"/>
    <w:rsid w:val="007D63E3"/>
    <w:rsid w:val="007E3E5C"/>
    <w:rsid w:val="00825F8C"/>
    <w:rsid w:val="008B5C8A"/>
    <w:rsid w:val="008C0A84"/>
    <w:rsid w:val="00947C98"/>
    <w:rsid w:val="00A52FFE"/>
    <w:rsid w:val="00A801BA"/>
    <w:rsid w:val="00A84338"/>
    <w:rsid w:val="00AC4C70"/>
    <w:rsid w:val="00B15C65"/>
    <w:rsid w:val="00B76736"/>
    <w:rsid w:val="00BA4758"/>
    <w:rsid w:val="00BD10CB"/>
    <w:rsid w:val="00BF303F"/>
    <w:rsid w:val="00C005B5"/>
    <w:rsid w:val="00C02CE6"/>
    <w:rsid w:val="00C7316B"/>
    <w:rsid w:val="00CE2CF2"/>
    <w:rsid w:val="00D40F4F"/>
    <w:rsid w:val="00D43DAF"/>
    <w:rsid w:val="00D971C0"/>
    <w:rsid w:val="00E00250"/>
    <w:rsid w:val="00E205CC"/>
    <w:rsid w:val="00E82380"/>
    <w:rsid w:val="00E83968"/>
    <w:rsid w:val="00F02721"/>
    <w:rsid w:val="00F63542"/>
    <w:rsid w:val="00FC18FC"/>
    <w:rsid w:val="00FC7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C6"/>
  </w:style>
  <w:style w:type="paragraph" w:styleId="1">
    <w:name w:val="heading 1"/>
    <w:basedOn w:val="a"/>
    <w:next w:val="a"/>
    <w:link w:val="10"/>
    <w:uiPriority w:val="9"/>
    <w:qFormat/>
    <w:rsid w:val="001C2D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372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CE6"/>
    <w:rPr>
      <w:rFonts w:ascii="Tahoma" w:hAnsi="Tahoma" w:cs="Tahoma"/>
      <w:sz w:val="16"/>
      <w:szCs w:val="16"/>
    </w:rPr>
  </w:style>
  <w:style w:type="paragraph" w:customStyle="1" w:styleId="quote">
    <w:name w:val="quote"/>
    <w:basedOn w:val="a"/>
    <w:rsid w:val="008C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gn">
    <w:name w:val="sign"/>
    <w:basedOn w:val="a"/>
    <w:rsid w:val="008C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C0A84"/>
    <w:rPr>
      <w:color w:val="0000FF"/>
      <w:u w:val="single"/>
    </w:rPr>
  </w:style>
  <w:style w:type="character" w:styleId="a6">
    <w:name w:val="Strong"/>
    <w:basedOn w:val="a0"/>
    <w:uiPriority w:val="22"/>
    <w:qFormat/>
    <w:rsid w:val="008B5C8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372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2E1E98"/>
  </w:style>
  <w:style w:type="character" w:customStyle="1" w:styleId="10">
    <w:name w:val="Заголовок 1 Знак"/>
    <w:basedOn w:val="a0"/>
    <w:link w:val="1"/>
    <w:uiPriority w:val="9"/>
    <w:rsid w:val="001C2D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fb.ru/article/271969/proizvedeniya-remarka-spisok-po-poryadk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miridei.com/idei-dosuga/kakuyu-knigu-pochitat/10_luchshih_knig_eriha_marii_remar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22A72-EF04-4CCE-874E-6F129A79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11</Pages>
  <Words>2611</Words>
  <Characters>14888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Зульфира</dc:creator>
  <cp:lastModifiedBy>Зульфира</cp:lastModifiedBy>
  <cp:revision>17</cp:revision>
  <dcterms:created xsi:type="dcterms:W3CDTF">2018-08-03T10:54:00Z</dcterms:created>
  <dcterms:modified xsi:type="dcterms:W3CDTF">2021-10-15T05:10:00Z</dcterms:modified>
</cp:coreProperties>
</file>