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5" w:rsidRDefault="007708C5" w:rsidP="007708C5">
      <w:pPr>
        <w:ind w:left="-851"/>
        <w:jc w:val="center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-817585</wp:posOffset>
            </wp:positionH>
            <wp:positionV relativeFrom="paragraph">
              <wp:posOffset>-407685</wp:posOffset>
            </wp:positionV>
            <wp:extent cx="7364228" cy="10409274"/>
            <wp:effectExtent l="19050" t="0" r="8122" b="0"/>
            <wp:wrapNone/>
            <wp:docPr id="1" name="Рисунок 1" descr="C:\Users\Зульфира\Desktop\hello_html_m2fdc4a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ра\Desktop\hello_html_m2fdc4ae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28" cy="1040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BA2" w:rsidRPr="007708C5" w:rsidRDefault="00B92F56" w:rsidP="00B92F56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</w:t>
      </w:r>
      <w:r w:rsidR="00B9339A" w:rsidRPr="007708C5">
        <w:rPr>
          <w:rFonts w:ascii="Times New Roman" w:hAnsi="Times New Roman" w:cs="Times New Roman"/>
          <w:color w:val="0070C0"/>
          <w:sz w:val="28"/>
          <w:szCs w:val="28"/>
        </w:rPr>
        <w:t>Юношеская модельная библиотека</w:t>
      </w:r>
    </w:p>
    <w:p w:rsidR="00876BA2" w:rsidRDefault="00876BA2"/>
    <w:p w:rsidR="00876BA2" w:rsidRDefault="00876BA2" w:rsidP="007708C5">
      <w:pPr>
        <w:ind w:left="-1701"/>
      </w:pPr>
    </w:p>
    <w:p w:rsidR="007708C5" w:rsidRDefault="007708C5" w:rsidP="007708C5"/>
    <w:p w:rsidR="00B9339A" w:rsidRDefault="007708C5" w:rsidP="007708C5">
      <w:pPr>
        <w:rPr>
          <w:rFonts w:ascii="MinusmanC" w:hAnsi="MinusmanC"/>
          <w:color w:val="FF0000"/>
          <w:sz w:val="120"/>
          <w:szCs w:val="120"/>
        </w:rPr>
      </w:pPr>
      <w:r>
        <w:t xml:space="preserve">                                                    </w:t>
      </w:r>
      <w:r w:rsidR="00A31CED" w:rsidRPr="00A31CED">
        <w:rPr>
          <w:rFonts w:ascii="MinusmanC" w:hAnsi="MinusmanC"/>
          <w:color w:val="FF0000"/>
          <w:sz w:val="120"/>
          <w:szCs w:val="120"/>
        </w:rPr>
        <w:t>Бунин –</w:t>
      </w:r>
    </w:p>
    <w:p w:rsidR="00876BA2" w:rsidRDefault="00A31CED" w:rsidP="00B9339A">
      <w:pPr>
        <w:jc w:val="center"/>
        <w:rPr>
          <w:rFonts w:ascii="MinusmanC" w:hAnsi="MinusmanC"/>
          <w:color w:val="FF0000"/>
          <w:sz w:val="120"/>
          <w:szCs w:val="120"/>
        </w:rPr>
      </w:pPr>
      <w:r w:rsidRPr="00A31CED">
        <w:rPr>
          <w:rFonts w:ascii="MinusmanC" w:hAnsi="MinusmanC"/>
          <w:color w:val="FF0000"/>
          <w:sz w:val="120"/>
          <w:szCs w:val="120"/>
        </w:rPr>
        <w:t>имя и время</w:t>
      </w:r>
    </w:p>
    <w:p w:rsidR="007708C5" w:rsidRDefault="007708C5" w:rsidP="00B9339A">
      <w:pPr>
        <w:jc w:val="center"/>
        <w:rPr>
          <w:rFonts w:ascii="MinusmanC" w:hAnsi="MinusmanC"/>
          <w:color w:val="FF0000"/>
          <w:sz w:val="120"/>
          <w:szCs w:val="120"/>
        </w:rPr>
      </w:pPr>
    </w:p>
    <w:p w:rsidR="00B9339A" w:rsidRPr="007708C5" w:rsidRDefault="005A0200" w:rsidP="00FE2616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>
        <w:rPr>
          <w:rFonts w:ascii="Times New Roman" w:hAnsi="Times New Roman" w:cs="Times New Roman"/>
          <w:color w:val="0070C0"/>
          <w:sz w:val="48"/>
          <w:szCs w:val="48"/>
        </w:rPr>
        <w:t xml:space="preserve">Рекомендательный </w:t>
      </w:r>
      <w:r w:rsidR="00B9339A" w:rsidRPr="007708C5">
        <w:rPr>
          <w:rFonts w:ascii="Times New Roman" w:hAnsi="Times New Roman" w:cs="Times New Roman"/>
          <w:color w:val="0070C0"/>
          <w:sz w:val="48"/>
          <w:szCs w:val="48"/>
        </w:rPr>
        <w:t xml:space="preserve"> список литературы</w:t>
      </w:r>
    </w:p>
    <w:p w:rsidR="00B9339A" w:rsidRPr="007708C5" w:rsidRDefault="007708C5" w:rsidP="00FE2616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708C5">
        <w:rPr>
          <w:rFonts w:ascii="Times New Roman" w:hAnsi="Times New Roman" w:cs="Times New Roman"/>
          <w:color w:val="0070C0"/>
          <w:sz w:val="48"/>
          <w:szCs w:val="48"/>
        </w:rPr>
        <w:t>к</w:t>
      </w:r>
      <w:r w:rsidR="00B9339A" w:rsidRPr="007708C5">
        <w:rPr>
          <w:rFonts w:ascii="Times New Roman" w:hAnsi="Times New Roman" w:cs="Times New Roman"/>
          <w:color w:val="0070C0"/>
          <w:sz w:val="48"/>
          <w:szCs w:val="48"/>
        </w:rPr>
        <w:t xml:space="preserve"> 150 – </w:t>
      </w:r>
      <w:proofErr w:type="spellStart"/>
      <w:r w:rsidR="00B9339A" w:rsidRPr="007708C5">
        <w:rPr>
          <w:rFonts w:ascii="Times New Roman" w:hAnsi="Times New Roman" w:cs="Times New Roman"/>
          <w:color w:val="0070C0"/>
          <w:sz w:val="48"/>
          <w:szCs w:val="48"/>
        </w:rPr>
        <w:t>летию</w:t>
      </w:r>
      <w:proofErr w:type="spellEnd"/>
      <w:r w:rsidR="00B9339A" w:rsidRPr="007708C5">
        <w:rPr>
          <w:rFonts w:ascii="Times New Roman" w:hAnsi="Times New Roman" w:cs="Times New Roman"/>
          <w:color w:val="0070C0"/>
          <w:sz w:val="48"/>
          <w:szCs w:val="48"/>
        </w:rPr>
        <w:t xml:space="preserve"> со дня рождения</w:t>
      </w:r>
    </w:p>
    <w:p w:rsidR="00876BA2" w:rsidRPr="007708C5" w:rsidRDefault="00876BA2" w:rsidP="00B92F56">
      <w:pPr>
        <w:rPr>
          <w:sz w:val="48"/>
          <w:szCs w:val="48"/>
        </w:rPr>
      </w:pPr>
    </w:p>
    <w:p w:rsidR="00876BA2" w:rsidRDefault="00876BA2"/>
    <w:p w:rsidR="00876BA2" w:rsidRDefault="00876BA2"/>
    <w:p w:rsidR="00B92F56" w:rsidRDefault="00B92F56" w:rsidP="007708C5"/>
    <w:p w:rsidR="00B92F56" w:rsidRDefault="00B92F56" w:rsidP="007708C5"/>
    <w:p w:rsidR="00B92F56" w:rsidRDefault="00B92F56" w:rsidP="007708C5"/>
    <w:p w:rsidR="00B92F56" w:rsidRDefault="00B92F56" w:rsidP="007708C5"/>
    <w:p w:rsidR="00876BA2" w:rsidRPr="007708C5" w:rsidRDefault="00B92F56" w:rsidP="007708C5">
      <w:pPr>
        <w:rPr>
          <w:rFonts w:ascii="Times New Roman" w:hAnsi="Times New Roman" w:cs="Times New Roman"/>
          <w:color w:val="0070C0"/>
          <w:sz w:val="36"/>
          <w:szCs w:val="36"/>
        </w:rPr>
      </w:pPr>
      <w:r>
        <w:t xml:space="preserve">                                                            </w:t>
      </w:r>
      <w:r w:rsidR="007708C5">
        <w:t xml:space="preserve">  </w:t>
      </w:r>
      <w:r w:rsidR="00B9339A" w:rsidRPr="007708C5">
        <w:rPr>
          <w:rFonts w:ascii="Times New Roman" w:hAnsi="Times New Roman" w:cs="Times New Roman"/>
          <w:color w:val="0070C0"/>
          <w:sz w:val="36"/>
          <w:szCs w:val="36"/>
        </w:rPr>
        <w:t>Караидель - 2020</w:t>
      </w:r>
    </w:p>
    <w:p w:rsidR="00B92F56" w:rsidRDefault="00B92F56" w:rsidP="00B9339A"/>
    <w:p w:rsidR="00B9339A" w:rsidRPr="00F239A0" w:rsidRDefault="00B92F56" w:rsidP="00B92F56">
      <w:pPr>
        <w:ind w:left="-426"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lastRenderedPageBreak/>
        <w:t xml:space="preserve">       </w:t>
      </w:r>
      <w:r w:rsidR="00B9339A" w:rsidRPr="00F239A0">
        <w:rPr>
          <w:rFonts w:ascii="Times New Roman" w:hAnsi="Times New Roman" w:cs="Times New Roman"/>
          <w:sz w:val="32"/>
          <w:szCs w:val="32"/>
        </w:rPr>
        <w:t>И цветы, и шмели, и трава, и колосья,</w:t>
      </w:r>
    </w:p>
    <w:p w:rsidR="00B9339A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 И лазурь, и полуденный зной...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 Срок настанет - господь сына блудного спросит: 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"Был ли счастлив ты в жизни земной?" 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>И забуду я все - вспомню только вот эти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 Полевые пути меж колосьев и трав </w:t>
      </w:r>
      <w:r w:rsidR="00BA4C1B" w:rsidRPr="00F239A0">
        <w:rPr>
          <w:rFonts w:ascii="Times New Roman" w:hAnsi="Times New Roman" w:cs="Times New Roman"/>
          <w:sz w:val="32"/>
          <w:szCs w:val="32"/>
        </w:rPr>
        <w:t>–</w:t>
      </w:r>
      <w:r w:rsidRPr="00F239A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И от сладостных слез не успею ответить, </w:t>
      </w:r>
    </w:p>
    <w:p w:rsidR="00BA4C1B" w:rsidRPr="00F239A0" w:rsidRDefault="00B9339A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К милосердным коленям припав. </w:t>
      </w:r>
    </w:p>
    <w:p w:rsidR="00F239A0" w:rsidRPr="00F239A0" w:rsidRDefault="00B92F56" w:rsidP="00B92F56">
      <w:pPr>
        <w:ind w:right="567"/>
        <w:rPr>
          <w:rFonts w:ascii="Times New Roman" w:hAnsi="Times New Roman" w:cs="Times New Roman"/>
          <w:sz w:val="32"/>
          <w:szCs w:val="32"/>
        </w:rPr>
      </w:pPr>
      <w:r w:rsidRPr="00F239A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="00B9339A" w:rsidRPr="00F239A0">
        <w:rPr>
          <w:rFonts w:ascii="Times New Roman" w:hAnsi="Times New Roman" w:cs="Times New Roman"/>
          <w:sz w:val="32"/>
          <w:szCs w:val="32"/>
        </w:rPr>
        <w:t>14 июля 1918</w:t>
      </w:r>
    </w:p>
    <w:p w:rsidR="00ED68BD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ED68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6327" cy="5786327"/>
            <wp:effectExtent l="19050" t="0" r="4873" b="0"/>
            <wp:docPr id="3" name="Рисунок 1" descr="C:\Users\Зульфира\Desktop\100715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ьфира\Desktop\1007154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024" cy="578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A0" w:rsidRDefault="00F239A0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BA4C1B" w:rsidRPr="00B92F56" w:rsidRDefault="00B9339A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22 октября 1870 года родился Иван Алексеевич Бунин, русский писатель и поэт, первый отечественный лауреат Нобелевской премии по литературе (1933). Бунин дебютировал как поэт в 1887 году. В 1891 году в Орле вышла его первая книга стихов. Лучшие ранние рассказы писателя — «Перевал», «Святые Горы», «На край света», «Сосны», «Антоновские яблоки» — полны тончайшего лиризма высокой поэзии. В 1903 году Академия наук присудила Бунину Пушкинскую премию за сборник стихотворений «Листопад» и перевод «Песни о </w:t>
      </w:r>
      <w:proofErr w:type="spellStart"/>
      <w:r w:rsidRPr="00B92F56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B92F56">
        <w:rPr>
          <w:rFonts w:ascii="Times New Roman" w:hAnsi="Times New Roman" w:cs="Times New Roman"/>
          <w:sz w:val="28"/>
          <w:szCs w:val="28"/>
        </w:rPr>
        <w:t xml:space="preserve">» Г. Лонгфелло. В 1909 году он был избран почетным членом Академии наук. 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Повести «Деревня» и «Суходол», «крестьянские» рассказы, «Легкое дыхание», «Господин из Сан-Франциско» определили его первостепенное место в литературной жизни России.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 xml:space="preserve"> </w:t>
      </w:r>
      <w:r w:rsidR="00BA4C1B" w:rsidRPr="00B92F56">
        <w:rPr>
          <w:rFonts w:ascii="Times New Roman" w:hAnsi="Times New Roman" w:cs="Times New Roman"/>
          <w:sz w:val="28"/>
          <w:szCs w:val="28"/>
        </w:rPr>
        <w:t>Иван Алексеевич Бунин вошел как классик русской литературы двадцатого века и ее первый Нобелевский лауреат, всемирно прославленный художник слова. Талант его, огромный, бесспорный, был оценен современниками по достоинству не сразу, зато потом, с годами все более упрочивался, утверждался в сознании читающей публики</w:t>
      </w:r>
      <w:r w:rsidR="00B92F56">
        <w:rPr>
          <w:rFonts w:ascii="Times New Roman" w:hAnsi="Times New Roman" w:cs="Times New Roman"/>
          <w:sz w:val="28"/>
          <w:szCs w:val="28"/>
        </w:rPr>
        <w:t>.</w:t>
      </w:r>
    </w:p>
    <w:p w:rsidR="00876BA2" w:rsidRPr="00B92F56" w:rsidRDefault="00B9339A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В эмиграции Бунин написал роман «Жизнь Арсеньева» (1930), за который получил Нобелевскую премию, и цикл рассказов «Темные аллеи» (1943).</w:t>
      </w:r>
    </w:p>
    <w:p w:rsidR="00876BA2" w:rsidRPr="00B92F56" w:rsidRDefault="00B9339A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Творчество Бунина неотъемлемо от нашей национальной культуры, словесного искусства. «Выньте Бунина из русской литературы, - сказал М. Горький, - и она потускнеет, лишится живого радужного блеска и звездного сияния его одинокой страннической души»</w:t>
      </w:r>
    </w:p>
    <w:p w:rsidR="00B9339A" w:rsidRPr="00B92F56" w:rsidRDefault="00B9339A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876BA2" w:rsidRDefault="00B9339A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Список предназначен учащимся, преподавателям литературы и всем, кто интересуется жизнью и творчеством писателя, в помощь образованию, самообразованию, организации интересного досуга. </w:t>
      </w:r>
      <w:r w:rsidR="00713020">
        <w:rPr>
          <w:rFonts w:ascii="Times New Roman" w:hAnsi="Times New Roman" w:cs="Times New Roman"/>
          <w:sz w:val="28"/>
          <w:szCs w:val="28"/>
        </w:rPr>
        <w:t>Материал  расположен по алфавиту названий произведения.</w:t>
      </w:r>
    </w:p>
    <w:p w:rsidR="00ED68BD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A31CED" w:rsidRPr="00B92F56" w:rsidRDefault="00876BA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713020">
        <w:rPr>
          <w:rFonts w:ascii="Times New Roman" w:hAnsi="Times New Roman" w:cs="Times New Roman"/>
          <w:b/>
          <w:sz w:val="28"/>
          <w:szCs w:val="28"/>
        </w:rPr>
        <w:t>Бунин</w:t>
      </w:r>
      <w:r w:rsidR="00D12918" w:rsidRPr="00713020">
        <w:rPr>
          <w:rFonts w:ascii="Times New Roman" w:hAnsi="Times New Roman" w:cs="Times New Roman"/>
          <w:b/>
          <w:sz w:val="28"/>
          <w:szCs w:val="28"/>
        </w:rPr>
        <w:t xml:space="preserve"> И.А. Антоновские яблоки</w:t>
      </w:r>
      <w:r w:rsidRPr="00B92F56">
        <w:rPr>
          <w:rFonts w:ascii="Times New Roman" w:hAnsi="Times New Roman" w:cs="Times New Roman"/>
          <w:sz w:val="28"/>
          <w:szCs w:val="28"/>
        </w:rPr>
        <w:t>: повести, рассказы /И.А. Бунин; [</w:t>
      </w:r>
      <w:proofErr w:type="spellStart"/>
      <w:r w:rsidRPr="00B92F5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92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И.Л.Ушаков].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 xml:space="preserve"> - М.: Сов. Россия, 1980.- 544 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CED" w:rsidRPr="00B92F56" w:rsidRDefault="00A31CE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876BA2" w:rsidRPr="00B92F56" w:rsidRDefault="00876BA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Чем пахнет Яблочный Спас? И что несет за собой этот аромат свежих антоновских яблок? Писатель ведет нас по следам воспоминаний, ощущая яблочный запах в дворянских усадьбах, сквозь череду которых проводит свой тур, пытаясь познакомить читателя с последними представителями этого умирающего традиционного мира меняющейся России.</w:t>
      </w:r>
    </w:p>
    <w:p w:rsidR="00F3515C" w:rsidRPr="00B92F56" w:rsidRDefault="00F3515C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87C5E" w:rsidRPr="00B92F56" w:rsidRDefault="00876BA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>Б</w:t>
      </w:r>
      <w:r w:rsidR="00A31CED" w:rsidRPr="00713020">
        <w:rPr>
          <w:rFonts w:ascii="Times New Roman" w:hAnsi="Times New Roman" w:cs="Times New Roman"/>
          <w:b/>
          <w:sz w:val="28"/>
          <w:szCs w:val="28"/>
        </w:rPr>
        <w:t>унин И.А. Легкое дыхание</w:t>
      </w:r>
      <w:r w:rsidRPr="00B92F56">
        <w:rPr>
          <w:rFonts w:ascii="Times New Roman" w:hAnsi="Times New Roman" w:cs="Times New Roman"/>
          <w:sz w:val="28"/>
          <w:szCs w:val="28"/>
        </w:rPr>
        <w:t xml:space="preserve">: </w:t>
      </w:r>
      <w:r w:rsidR="00587C5E" w:rsidRPr="00B92F56">
        <w:rPr>
          <w:rFonts w:ascii="Times New Roman" w:hAnsi="Times New Roman" w:cs="Times New Roman"/>
          <w:sz w:val="28"/>
          <w:szCs w:val="28"/>
        </w:rPr>
        <w:t xml:space="preserve">повести, рассказы / И.А. Бунин.- ЭКСМО-Пресс,2000. – 640с. </w:t>
      </w:r>
      <w:proofErr w:type="gramStart"/>
      <w:r w:rsidR="00587C5E" w:rsidRPr="00B92F56">
        <w:rPr>
          <w:rFonts w:ascii="Times New Roman" w:hAnsi="Times New Roman" w:cs="Times New Roman"/>
          <w:sz w:val="28"/>
          <w:szCs w:val="28"/>
        </w:rPr>
        <w:t>(«Русская классика»</w:t>
      </w:r>
      <w:proofErr w:type="gramEnd"/>
    </w:p>
    <w:p w:rsidR="00876BA2" w:rsidRDefault="00587C5E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В центре трагического рассказа «Легкое дыхание» – гимназистка Оля Мещерская, ее первая близость, влюбленный офицер и выстрел на вокзале. Грустная история о том, какие последствия может повлечь легкомысленное отношение к чужим чувствам и собственной жизни.</w:t>
      </w:r>
      <w:r w:rsidR="00A31CED" w:rsidRPr="00B92F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6BA2" w:rsidRPr="00B92F56">
        <w:rPr>
          <w:rFonts w:ascii="Times New Roman" w:hAnsi="Times New Roman" w:cs="Times New Roman"/>
          <w:sz w:val="28"/>
          <w:szCs w:val="28"/>
        </w:rPr>
        <w:t>В эту книгу вошли наиболее известные повести и рассказы писателя: «Антоновские яблоки», «Деревня», «Суходол», «Легкое дыхание».</w:t>
      </w:r>
    </w:p>
    <w:p w:rsidR="00ED68BD" w:rsidRPr="00B92F56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D12918" w:rsidRPr="00B92F56" w:rsidRDefault="00D12918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 xml:space="preserve">Бунин, И.А. Митина </w:t>
      </w:r>
      <w:proofErr w:type="spellStart"/>
      <w:r w:rsidRPr="00713020">
        <w:rPr>
          <w:rFonts w:ascii="Times New Roman" w:hAnsi="Times New Roman" w:cs="Times New Roman"/>
          <w:b/>
          <w:sz w:val="28"/>
          <w:szCs w:val="28"/>
        </w:rPr>
        <w:t>любовь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>овести</w:t>
      </w:r>
      <w:proofErr w:type="spellEnd"/>
      <w:r w:rsidRPr="00B92F56">
        <w:rPr>
          <w:rFonts w:ascii="Times New Roman" w:hAnsi="Times New Roman" w:cs="Times New Roman"/>
          <w:sz w:val="28"/>
          <w:szCs w:val="28"/>
        </w:rPr>
        <w:t xml:space="preserve"> и рассказы / И.А. Бунин. – М.: АСТ; Харьков: Фолио, 2002. – 444с. – ( Мировая классика).</w:t>
      </w:r>
    </w:p>
    <w:p w:rsidR="00D12918" w:rsidRDefault="00D12918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В книгу вошли повести и рассказы, созданные после 1917 года и вышедшие в свет  за границей.</w:t>
      </w:r>
    </w:p>
    <w:p w:rsidR="00ED68BD" w:rsidRPr="00B92F56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822622" w:rsidRPr="00B92F56" w:rsidRDefault="0082262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>Бунин, И.А.   Полное собрание стихотворений, романов и повестей в одном томе.</w:t>
      </w:r>
      <w:r w:rsidRPr="00B92F56">
        <w:rPr>
          <w:rFonts w:ascii="Times New Roman" w:hAnsi="Times New Roman" w:cs="Times New Roman"/>
          <w:sz w:val="28"/>
          <w:szCs w:val="28"/>
        </w:rPr>
        <w:t xml:space="preserve"> – М.: АЛЬФА-КНИГА, 2018. – 1181с.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>л. –(Полное собрание в одном томе).</w:t>
      </w:r>
    </w:p>
    <w:p w:rsidR="00F3515C" w:rsidRPr="00B92F56" w:rsidRDefault="0082262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В одном томе собраны все стихотворения, повести и единственный роман «Жизнь Арсеньева» классика русской  литературы (1870-1953)</w:t>
      </w:r>
      <w:r w:rsidR="00F3515C" w:rsidRPr="00B92F56">
        <w:rPr>
          <w:rFonts w:ascii="Times New Roman" w:hAnsi="Times New Roman" w:cs="Times New Roman"/>
          <w:sz w:val="28"/>
          <w:szCs w:val="28"/>
        </w:rPr>
        <w:t>.</w:t>
      </w:r>
    </w:p>
    <w:p w:rsidR="00F3515C" w:rsidRPr="00B92F56" w:rsidRDefault="00F3515C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 Роман «Жизнь Арсеньева» во многом </w:t>
      </w:r>
      <w:proofErr w:type="spellStart"/>
      <w:r w:rsidRPr="00B92F56">
        <w:rPr>
          <w:rFonts w:ascii="Times New Roman" w:hAnsi="Times New Roman" w:cs="Times New Roman"/>
          <w:sz w:val="28"/>
          <w:szCs w:val="28"/>
        </w:rPr>
        <w:t>автобиографичен</w:t>
      </w:r>
      <w:proofErr w:type="spellEnd"/>
      <w:r w:rsidRPr="00B92F56">
        <w:rPr>
          <w:rFonts w:ascii="Times New Roman" w:hAnsi="Times New Roman" w:cs="Times New Roman"/>
          <w:sz w:val="28"/>
          <w:szCs w:val="28"/>
        </w:rPr>
        <w:t xml:space="preserve">. Юный герой романа Алексей Арсеньев — натура тонкая и романтичная. Он мечтает стать писателем и находится в состоянии постоянного творческого поиска. После встречи с </w:t>
      </w:r>
      <w:proofErr w:type="spellStart"/>
      <w:r w:rsidRPr="00B92F56">
        <w:rPr>
          <w:rFonts w:ascii="Times New Roman" w:hAnsi="Times New Roman" w:cs="Times New Roman"/>
          <w:sz w:val="28"/>
          <w:szCs w:val="28"/>
        </w:rPr>
        <w:t>Ликой</w:t>
      </w:r>
      <w:proofErr w:type="spellEnd"/>
      <w:r w:rsidRPr="00B92F56">
        <w:rPr>
          <w:rFonts w:ascii="Times New Roman" w:hAnsi="Times New Roman" w:cs="Times New Roman"/>
          <w:sz w:val="28"/>
          <w:szCs w:val="28"/>
        </w:rPr>
        <w:t xml:space="preserve"> все течение его жизни подчиняется безграничному, искреннему чувству — любви.</w:t>
      </w:r>
    </w:p>
    <w:p w:rsidR="00F3515C" w:rsidRDefault="00F3515C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В приложение включены воспоминания, документальная повесть «Окаянные дни» и дневники писателя.</w:t>
      </w:r>
    </w:p>
    <w:p w:rsidR="00ED68BD" w:rsidRPr="00B92F56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043642" w:rsidRPr="00B92F56" w:rsidRDefault="0004364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>Бунин, И. Собрание сочинений</w:t>
      </w:r>
      <w:r w:rsidR="00713020">
        <w:rPr>
          <w:rFonts w:ascii="Times New Roman" w:hAnsi="Times New Roman" w:cs="Times New Roman"/>
          <w:sz w:val="28"/>
          <w:szCs w:val="28"/>
        </w:rPr>
        <w:t xml:space="preserve"> </w:t>
      </w:r>
      <w:r w:rsidRPr="00B92F56">
        <w:rPr>
          <w:rFonts w:ascii="Times New Roman" w:hAnsi="Times New Roman" w:cs="Times New Roman"/>
          <w:sz w:val="28"/>
          <w:szCs w:val="28"/>
        </w:rPr>
        <w:t xml:space="preserve"> В 6-ти т.</w:t>
      </w:r>
    </w:p>
    <w:p w:rsidR="00043642" w:rsidRPr="00B92F56" w:rsidRDefault="0004364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В судьбе и книгах Бунина преломились острейшие противоречия и конфликты предреволюционной и революционной России конца XIX и начала XX веков. И преломились резко индивидуально, неповторимо, сообразно богатому жизненному опыту писателя, его страстной и пристрастной натуре, большому таланту художника. С великой сердечной болью писавший о дореволюционной </w:t>
      </w:r>
      <w:r w:rsidRPr="00B92F56">
        <w:rPr>
          <w:rFonts w:ascii="Times New Roman" w:hAnsi="Times New Roman" w:cs="Times New Roman"/>
          <w:sz w:val="28"/>
          <w:szCs w:val="28"/>
        </w:rPr>
        <w:lastRenderedPageBreak/>
        <w:t>России, Бунин совмещал в своем творчестве острую критику современного ему общества с яростным неприятием революции. Все это обусловило невероятную сложность его творческого пути, его писательское одиночество, трагический разрыв с Родиной.</w:t>
      </w:r>
    </w:p>
    <w:p w:rsidR="00043642" w:rsidRPr="00B92F56" w:rsidRDefault="00043642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87C5E" w:rsidRPr="00B92F56" w:rsidRDefault="00876BA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>Бунин</w:t>
      </w:r>
      <w:r w:rsidR="00587C5E" w:rsidRPr="00713020">
        <w:rPr>
          <w:rFonts w:ascii="Times New Roman" w:hAnsi="Times New Roman" w:cs="Times New Roman"/>
          <w:b/>
          <w:sz w:val="28"/>
          <w:szCs w:val="28"/>
        </w:rPr>
        <w:t xml:space="preserve"> И.А. Темные аллеи</w:t>
      </w:r>
      <w:r w:rsidR="00587C5E" w:rsidRPr="00B92F56">
        <w:rPr>
          <w:rFonts w:ascii="Times New Roman" w:hAnsi="Times New Roman" w:cs="Times New Roman"/>
          <w:sz w:val="28"/>
          <w:szCs w:val="28"/>
        </w:rPr>
        <w:t xml:space="preserve">  / И.А. Бунин.- М.: Вече, 1999.- 560 </w:t>
      </w:r>
      <w:proofErr w:type="gramStart"/>
      <w:r w:rsidR="00587C5E" w:rsidRPr="00B92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7C5E" w:rsidRPr="00B92F56">
        <w:rPr>
          <w:rFonts w:ascii="Times New Roman" w:hAnsi="Times New Roman" w:cs="Times New Roman"/>
          <w:sz w:val="28"/>
          <w:szCs w:val="28"/>
        </w:rPr>
        <w:t>.</w:t>
      </w:r>
    </w:p>
    <w:p w:rsidR="00587C5E" w:rsidRDefault="00587C5E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«Темные аллеи» – самая известная книга И. А. Бунина, состоящая из рассказов о любви. Этот сборник сам писатель считал своим лучшим творением. Наверное, никто ни до, ни после И. Бунина не создал в литературе такой яркой, живой и разнообразной «энциклопедии любви». Для Бунина любовь – как солнечный удар. Испытать это чувство хотя бы раз в жизни дано не каждому, это и великое счастье, и дорогое сердцу воспоминание, а порой и страшная трагедия, оборачивающаяся смертью. Каждая из новелл, составляющих этот сборник, – отдельная история любви</w:t>
      </w:r>
      <w:r w:rsidR="00A31CED" w:rsidRPr="00B92F56">
        <w:rPr>
          <w:rFonts w:ascii="Times New Roman" w:hAnsi="Times New Roman" w:cs="Times New Roman"/>
          <w:sz w:val="28"/>
          <w:szCs w:val="28"/>
        </w:rPr>
        <w:t xml:space="preserve">. </w:t>
      </w:r>
      <w:r w:rsidR="00876BA2" w:rsidRPr="00B92F56">
        <w:rPr>
          <w:rFonts w:ascii="Times New Roman" w:hAnsi="Times New Roman" w:cs="Times New Roman"/>
          <w:sz w:val="28"/>
          <w:szCs w:val="28"/>
        </w:rPr>
        <w:t>Книга великого мастера новеллы И.А. Бунина «Темные аллеи» считается поистине «энциклопедией любви». Выдержанная в лучших традициях русской классики, книга Бунина по сей день остается непревзойденным образцом лирической прозы.</w:t>
      </w:r>
    </w:p>
    <w:p w:rsidR="00ED68BD" w:rsidRPr="00B92F56" w:rsidRDefault="00ED68BD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587C5E" w:rsidRPr="00B92F56" w:rsidRDefault="00713020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020">
        <w:rPr>
          <w:rFonts w:ascii="Times New Roman" w:hAnsi="Times New Roman" w:cs="Times New Roman"/>
          <w:b/>
          <w:sz w:val="28"/>
          <w:szCs w:val="28"/>
        </w:rPr>
        <w:t xml:space="preserve">Бунин И.А.   </w:t>
      </w:r>
      <w:r w:rsidR="00876BA2" w:rsidRPr="00713020">
        <w:rPr>
          <w:rFonts w:ascii="Times New Roman" w:hAnsi="Times New Roman" w:cs="Times New Roman"/>
          <w:b/>
          <w:sz w:val="28"/>
          <w:szCs w:val="28"/>
        </w:rPr>
        <w:t>Чистый понедельник</w:t>
      </w:r>
      <w:r w:rsidR="00876BA2" w:rsidRPr="00B92F56">
        <w:rPr>
          <w:rFonts w:ascii="Times New Roman" w:hAnsi="Times New Roman" w:cs="Times New Roman"/>
          <w:sz w:val="28"/>
          <w:szCs w:val="28"/>
        </w:rPr>
        <w:t xml:space="preserve">: повести и рассказы / И.А. Бунин; [вступ. ст. К. Паустовского; </w:t>
      </w:r>
      <w:proofErr w:type="spellStart"/>
      <w:r w:rsidR="00876BA2" w:rsidRPr="00B92F5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876BA2" w:rsidRPr="00B92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6BA2" w:rsidRPr="00B92F56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876BA2" w:rsidRPr="00B92F56">
        <w:rPr>
          <w:rFonts w:ascii="Times New Roman" w:hAnsi="Times New Roman" w:cs="Times New Roman"/>
          <w:sz w:val="28"/>
          <w:szCs w:val="28"/>
        </w:rPr>
        <w:t>Баборенко</w:t>
      </w:r>
      <w:proofErr w:type="spellEnd"/>
      <w:r w:rsidR="00876BA2" w:rsidRPr="00B92F56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876BA2" w:rsidRPr="00B92F56">
        <w:rPr>
          <w:rFonts w:ascii="Times New Roman" w:hAnsi="Times New Roman" w:cs="Times New Roman"/>
          <w:sz w:val="28"/>
          <w:szCs w:val="28"/>
        </w:rPr>
        <w:t>Саакянц</w:t>
      </w:r>
      <w:proofErr w:type="spellEnd"/>
      <w:r w:rsidR="00876BA2" w:rsidRPr="00B92F56">
        <w:rPr>
          <w:rFonts w:ascii="Times New Roman" w:hAnsi="Times New Roman" w:cs="Times New Roman"/>
          <w:sz w:val="28"/>
          <w:szCs w:val="28"/>
        </w:rPr>
        <w:t xml:space="preserve">, В. Титовой; </w:t>
      </w:r>
      <w:proofErr w:type="spellStart"/>
      <w:r w:rsidR="00876BA2" w:rsidRPr="00B92F5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876BA2" w:rsidRPr="00B92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6BA2" w:rsidRPr="00B92F56">
        <w:rPr>
          <w:rFonts w:ascii="Times New Roman" w:hAnsi="Times New Roman" w:cs="Times New Roman"/>
          <w:sz w:val="28"/>
          <w:szCs w:val="28"/>
        </w:rPr>
        <w:t>Л</w:t>
      </w:r>
      <w:r w:rsidR="00587C5E" w:rsidRPr="00B92F56">
        <w:rPr>
          <w:rFonts w:ascii="Times New Roman" w:hAnsi="Times New Roman" w:cs="Times New Roman"/>
          <w:sz w:val="28"/>
          <w:szCs w:val="28"/>
        </w:rPr>
        <w:t>. Бирюков].</w:t>
      </w:r>
      <w:proofErr w:type="gramEnd"/>
      <w:r w:rsidR="00587C5E" w:rsidRPr="00B92F56">
        <w:rPr>
          <w:rFonts w:ascii="Times New Roman" w:hAnsi="Times New Roman" w:cs="Times New Roman"/>
          <w:sz w:val="28"/>
          <w:szCs w:val="28"/>
        </w:rPr>
        <w:t xml:space="preserve"> – М.: Дет</w:t>
      </w:r>
      <w:proofErr w:type="gramStart"/>
      <w:r w:rsidR="00587C5E" w:rsidRPr="00B92F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87C5E" w:rsidRPr="00B92F56">
        <w:rPr>
          <w:rFonts w:ascii="Times New Roman" w:hAnsi="Times New Roman" w:cs="Times New Roman"/>
          <w:sz w:val="28"/>
          <w:szCs w:val="28"/>
        </w:rPr>
        <w:t>ит., 2012, -379</w:t>
      </w:r>
      <w:r w:rsidR="00876BA2" w:rsidRPr="00B92F56">
        <w:rPr>
          <w:rFonts w:ascii="Times New Roman" w:hAnsi="Times New Roman" w:cs="Times New Roman"/>
          <w:sz w:val="28"/>
          <w:szCs w:val="28"/>
        </w:rPr>
        <w:t xml:space="preserve"> с.: ил. – (Школьная б-ка). </w:t>
      </w:r>
    </w:p>
    <w:p w:rsidR="00876BA2" w:rsidRPr="00B92F56" w:rsidRDefault="00876BA2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>"Чистый понедельник" Бунина И.А. - рассказ из сборника - это история любви двух безымянных героев, разворачивающаяся в старом центре Москвы начала двадцатого века. Рассказ "Чистый понедельник" - высокий образец иносказания, который может быть воспринят и с художественной стороны как воплощение несложного любовного сюжета, и со стороны своего скрытого, очень широкого смысла.</w:t>
      </w:r>
    </w:p>
    <w:p w:rsidR="00F239A0" w:rsidRDefault="00F239A0" w:rsidP="00713020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A0" w:rsidRDefault="00F239A0" w:rsidP="00713020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20" w:rsidRDefault="00BA4C1B" w:rsidP="00713020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020">
        <w:rPr>
          <w:rFonts w:ascii="Times New Roman" w:hAnsi="Times New Roman" w:cs="Times New Roman"/>
          <w:b/>
          <w:sz w:val="28"/>
          <w:szCs w:val="28"/>
        </w:rPr>
        <w:t>Афоризмы,</w:t>
      </w:r>
      <w:r w:rsidR="00713020" w:rsidRPr="00713020">
        <w:rPr>
          <w:rFonts w:ascii="Times New Roman" w:hAnsi="Times New Roman" w:cs="Times New Roman"/>
          <w:b/>
          <w:sz w:val="28"/>
          <w:szCs w:val="28"/>
        </w:rPr>
        <w:t xml:space="preserve"> цитаты, высказывания писателя</w:t>
      </w:r>
    </w:p>
    <w:p w:rsidR="00713020" w:rsidRPr="00713020" w:rsidRDefault="00713020" w:rsidP="00713020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020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Тщеславие выбирает, истинная любовь не выбирает. </w:t>
      </w:r>
    </w:p>
    <w:p w:rsidR="00713020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Жизнь человека выражается в отношении конечного к </w:t>
      </w:r>
      <w:proofErr w:type="gramStart"/>
      <w:r w:rsidRPr="00B92F56">
        <w:rPr>
          <w:rFonts w:ascii="Times New Roman" w:hAnsi="Times New Roman" w:cs="Times New Roman"/>
          <w:sz w:val="28"/>
          <w:szCs w:val="28"/>
        </w:rPr>
        <w:t>бесконечному</w:t>
      </w:r>
      <w:proofErr w:type="gramEnd"/>
      <w:r w:rsidRPr="00B92F56">
        <w:rPr>
          <w:rFonts w:ascii="Times New Roman" w:hAnsi="Times New Roman" w:cs="Times New Roman"/>
          <w:sz w:val="28"/>
          <w:szCs w:val="28"/>
        </w:rPr>
        <w:t>.</w:t>
      </w:r>
    </w:p>
    <w:p w:rsidR="00ED68BD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 Все ритм и бег. Бесцельное стремленье! Но страшен миг, когда стремленья нет. </w:t>
      </w:r>
    </w:p>
    <w:p w:rsidR="00ED68BD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lastRenderedPageBreak/>
        <w:t>Жизнь есть, несомненно, любовь, доброта, и уменьшение любви, доброты есть всегда уменьшение жизни, есть уже смерть.</w:t>
      </w:r>
    </w:p>
    <w:p w:rsidR="00ED68BD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 Не пекитесь о равенстве в обыденности, в ее зависти, ненависти, злом состязании. Там равенства не может быть, никогда не было и не будет.</w:t>
      </w:r>
    </w:p>
    <w:p w:rsidR="00BA4C1B" w:rsidRDefault="00BA4C1B" w:rsidP="00B92F56">
      <w:pPr>
        <w:ind w:right="567"/>
        <w:rPr>
          <w:rFonts w:ascii="Times New Roman" w:hAnsi="Times New Roman" w:cs="Times New Roman"/>
          <w:sz w:val="28"/>
          <w:szCs w:val="28"/>
        </w:rPr>
      </w:pPr>
      <w:r w:rsidRPr="00B92F56">
        <w:rPr>
          <w:rFonts w:ascii="Times New Roman" w:hAnsi="Times New Roman" w:cs="Times New Roman"/>
          <w:sz w:val="28"/>
          <w:szCs w:val="28"/>
        </w:rPr>
        <w:t xml:space="preserve"> Венец каждой человеческой жизни есть память о ней, - высшее, что обещают человеку над </w:t>
      </w:r>
      <w:r w:rsidRPr="00ED68BD">
        <w:rPr>
          <w:rFonts w:ascii="Times New Roman" w:hAnsi="Times New Roman" w:cs="Times New Roman"/>
          <w:sz w:val="28"/>
          <w:szCs w:val="28"/>
        </w:rPr>
        <w:t>его гробом, это память вечную. И нет той души, которая не томилась бы втайне мечтою об этом венце.</w:t>
      </w:r>
    </w:p>
    <w:p w:rsidR="00F239A0" w:rsidRDefault="00F239A0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239A0" w:rsidRDefault="00F239A0" w:rsidP="00B92F56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F239A0" w:rsidRDefault="00F239A0" w:rsidP="00B92F56">
      <w:pPr>
        <w:ind w:right="567"/>
      </w:pPr>
      <w:r>
        <w:rPr>
          <w:noProof/>
          <w:lang w:eastAsia="ru-RU"/>
        </w:rPr>
        <w:drawing>
          <wp:inline distT="0" distB="0" distL="0" distR="0">
            <wp:extent cx="6318537" cy="4199860"/>
            <wp:effectExtent l="19050" t="0" r="6063" b="0"/>
            <wp:docPr id="4" name="Рисунок 2" descr="C:\Users\Зульфира\Desktop\Bunin Ivan_8918b4b694d04fffa566e97101d26c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ьфира\Desktop\Bunin Ivan_8918b4b694d04fffa566e97101d26cb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72" cy="420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9A0" w:rsidSect="00ED68BD">
      <w:pgSz w:w="11906" w:h="16838"/>
      <w:pgMar w:top="709" w:right="14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usmanC">
    <w:panose1 w:val="0200050508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BA2"/>
    <w:rsid w:val="00043642"/>
    <w:rsid w:val="000838C6"/>
    <w:rsid w:val="001D1F99"/>
    <w:rsid w:val="00587C5E"/>
    <w:rsid w:val="005A0200"/>
    <w:rsid w:val="00713020"/>
    <w:rsid w:val="00741D66"/>
    <w:rsid w:val="007708C5"/>
    <w:rsid w:val="00822622"/>
    <w:rsid w:val="00876BA2"/>
    <w:rsid w:val="00971665"/>
    <w:rsid w:val="00A31CED"/>
    <w:rsid w:val="00B92F56"/>
    <w:rsid w:val="00B9339A"/>
    <w:rsid w:val="00BA4C1B"/>
    <w:rsid w:val="00BF07FB"/>
    <w:rsid w:val="00D12918"/>
    <w:rsid w:val="00D27F77"/>
    <w:rsid w:val="00ED68BD"/>
    <w:rsid w:val="00F239A0"/>
    <w:rsid w:val="00F3515C"/>
    <w:rsid w:val="00F5646B"/>
    <w:rsid w:val="00FE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5</cp:revision>
  <dcterms:created xsi:type="dcterms:W3CDTF">2020-10-02T09:23:00Z</dcterms:created>
  <dcterms:modified xsi:type="dcterms:W3CDTF">2021-10-15T05:30:00Z</dcterms:modified>
</cp:coreProperties>
</file>